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97E68" w14:textId="55A1AD2C" w:rsidR="00ED1845" w:rsidRPr="00ED6A43" w:rsidRDefault="005973AC" w:rsidP="008A368C">
      <w:pPr>
        <w:spacing w:after="0" w:line="240" w:lineRule="auto"/>
        <w:jc w:val="right"/>
        <w:rPr>
          <w:rFonts w:ascii="Times New Roman" w:eastAsia="Times New Roman" w:hAnsi="Times New Roman" w:cs="Times New Roman"/>
          <w:bCs/>
          <w:i/>
          <w:sz w:val="20"/>
          <w:szCs w:val="20"/>
          <w:lang w:eastAsia="en-US"/>
        </w:rPr>
      </w:pPr>
      <w:r w:rsidRPr="00ED6A43">
        <w:rPr>
          <w:rFonts w:ascii="Times New Roman" w:eastAsia="Times New Roman" w:hAnsi="Times New Roman" w:cs="Times New Roman"/>
          <w:i/>
          <w:sz w:val="20"/>
          <w:szCs w:val="20"/>
          <w:lang w:eastAsia="en-US"/>
        </w:rPr>
        <w:t>SPS 4 priedas</w:t>
      </w:r>
      <w:r w:rsidR="00ED1845" w:rsidRPr="00ED6A43">
        <w:rPr>
          <w:rFonts w:ascii="Times New Roman" w:eastAsia="Times New Roman" w:hAnsi="Times New Roman" w:cs="Times New Roman"/>
          <w:i/>
          <w:sz w:val="20"/>
          <w:szCs w:val="20"/>
          <w:lang w:eastAsia="en-US"/>
        </w:rPr>
        <w:t xml:space="preserve"> </w:t>
      </w:r>
    </w:p>
    <w:p w14:paraId="70331E77"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Herbas arba prekių ženklas</w:t>
      </w:r>
    </w:p>
    <w:p w14:paraId="7424AE64"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p>
    <w:p w14:paraId="3E433993"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pavadinimas)</w:t>
      </w:r>
    </w:p>
    <w:p w14:paraId="340490FF"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p>
    <w:p w14:paraId="2E3B6340"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5B5535" w14:textId="77777777" w:rsidR="00ED1845" w:rsidRPr="004662F3" w:rsidRDefault="00ED1845" w:rsidP="00ED1845">
      <w:pPr>
        <w:spacing w:after="0" w:line="240" w:lineRule="auto"/>
        <w:jc w:val="both"/>
        <w:rPr>
          <w:rFonts w:ascii="Times New Roman" w:eastAsia="Times New Roman" w:hAnsi="Times New Roman" w:cs="Times New Roman"/>
          <w:color w:val="000000"/>
          <w:sz w:val="24"/>
          <w:szCs w:val="24"/>
          <w:lang w:eastAsia="en-US"/>
        </w:rPr>
      </w:pPr>
      <w:r w:rsidRPr="004662F3">
        <w:rPr>
          <w:rFonts w:ascii="Times New Roman" w:eastAsia="Times New Roman" w:hAnsi="Times New Roman" w:cs="Times New Roman"/>
          <w:color w:val="000000"/>
          <w:sz w:val="24"/>
          <w:szCs w:val="24"/>
          <w:lang w:eastAsia="en-US"/>
        </w:rPr>
        <w:t>________________________________________________________________________________</w:t>
      </w:r>
    </w:p>
    <w:p w14:paraId="45E0AC9E" w14:textId="77777777" w:rsidR="00ED1845" w:rsidRPr="004662F3" w:rsidRDefault="00ED1845" w:rsidP="00ED1845">
      <w:pPr>
        <w:tabs>
          <w:tab w:val="center" w:pos="2520"/>
        </w:tabs>
        <w:spacing w:after="0" w:line="240" w:lineRule="auto"/>
        <w:jc w:val="center"/>
        <w:rPr>
          <w:rFonts w:ascii="Times New Roman" w:eastAsia="Times New Roman" w:hAnsi="Times New Roman" w:cs="Times New Roman"/>
          <w:color w:val="000000"/>
          <w:sz w:val="16"/>
          <w:szCs w:val="16"/>
          <w:lang w:eastAsia="en-US"/>
        </w:rPr>
      </w:pPr>
      <w:r w:rsidRPr="004662F3">
        <w:rPr>
          <w:rFonts w:ascii="Times New Roman" w:eastAsia="Times New Roman" w:hAnsi="Times New Roman" w:cs="Times New Roman"/>
          <w:color w:val="000000"/>
          <w:sz w:val="16"/>
          <w:szCs w:val="16"/>
          <w:lang w:eastAsia="en-US"/>
        </w:rPr>
        <w:t>(Adresatas (įgaliotoji organizacija))</w:t>
      </w:r>
    </w:p>
    <w:p w14:paraId="574B057C" w14:textId="77777777" w:rsidR="00ED1845" w:rsidRPr="004355EA" w:rsidRDefault="00ED1845" w:rsidP="00ED1845">
      <w:pPr>
        <w:spacing w:after="0" w:line="240" w:lineRule="auto"/>
        <w:jc w:val="center"/>
        <w:rPr>
          <w:rFonts w:ascii="Times New Roman" w:eastAsia="Times New Roman" w:hAnsi="Times New Roman" w:cs="Times New Roman"/>
          <w:b/>
          <w:color w:val="000000"/>
          <w:lang w:eastAsia="en-US"/>
        </w:rPr>
      </w:pPr>
    </w:p>
    <w:p w14:paraId="741E48F3" w14:textId="77777777" w:rsidR="00ED1845" w:rsidRPr="00357263" w:rsidRDefault="00825F6B" w:rsidP="00961376">
      <w:pPr>
        <w:spacing w:after="0" w:line="240" w:lineRule="auto"/>
        <w:jc w:val="center"/>
        <w:rPr>
          <w:rFonts w:ascii="Times New Roman" w:eastAsia="Times New Roman" w:hAnsi="Times New Roman" w:cs="Times New Roman"/>
          <w:b/>
          <w:lang w:eastAsia="en-US"/>
        </w:rPr>
      </w:pPr>
      <w:r w:rsidRPr="004355EA">
        <w:rPr>
          <w:rFonts w:ascii="Times New Roman" w:eastAsia="Times New Roman" w:hAnsi="Times New Roman" w:cs="Times New Roman"/>
          <w:b/>
          <w:lang w:eastAsia="en-US"/>
        </w:rPr>
        <w:t xml:space="preserve">PASIŪLYMAS </w:t>
      </w:r>
      <w:r w:rsidR="00357263" w:rsidRPr="00357263">
        <w:rPr>
          <w:rFonts w:ascii="Times New Roman" w:eastAsia="Times New Roman" w:hAnsi="Times New Roman" w:cs="Times New Roman"/>
          <w:b/>
          <w:lang w:eastAsia="en-US"/>
        </w:rPr>
        <w:t>PIRKIMUI</w:t>
      </w:r>
    </w:p>
    <w:p w14:paraId="0F6459F4" w14:textId="47BF80EB" w:rsidR="00ED6A43" w:rsidRPr="00357263" w:rsidRDefault="00FA0D7D" w:rsidP="00611473">
      <w:pPr>
        <w:pStyle w:val="NormalWeb"/>
        <w:spacing w:before="0" w:beforeAutospacing="0" w:after="0" w:afterAutospacing="0"/>
        <w:jc w:val="center"/>
        <w:rPr>
          <w:rFonts w:eastAsia="Times New Roman"/>
          <w:b/>
          <w:color w:val="000000"/>
          <w:sz w:val="22"/>
          <w:szCs w:val="22"/>
          <w:lang w:eastAsia="en-US"/>
        </w:rPr>
      </w:pPr>
      <w:r w:rsidRPr="00FA0D7D">
        <w:rPr>
          <w:rFonts w:eastAsia="TimesNewRomanPS-BoldMT"/>
          <w:b/>
          <w:bCs/>
          <w:sz w:val="22"/>
          <w:szCs w:val="22"/>
          <w:lang w:eastAsia="en-US"/>
        </w:rPr>
        <w:t xml:space="preserve">„STEBĖSENOS PROGRAMINĖS ĮRANGOS PALAIKYMAS, 10485” </w:t>
      </w:r>
    </w:p>
    <w:p w14:paraId="17DB9B71"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
          <w:bCs/>
          <w:color w:val="000000"/>
          <w:sz w:val="24"/>
          <w:szCs w:val="24"/>
          <w:lang w:eastAsia="en-US"/>
        </w:rPr>
      </w:pPr>
      <w:r w:rsidRPr="004662F3">
        <w:rPr>
          <w:rFonts w:ascii="Times New Roman" w:eastAsia="Times New Roman" w:hAnsi="Times New Roman" w:cs="Times New Roman"/>
          <w:color w:val="000000"/>
          <w:lang w:eastAsia="en-US"/>
        </w:rPr>
        <w:t>____________Nr.____</w:t>
      </w:r>
      <w:r w:rsidRPr="004662F3">
        <w:rPr>
          <w:rFonts w:ascii="Times New Roman" w:eastAsia="Times New Roman" w:hAnsi="Times New Roman" w:cs="Times New Roman"/>
          <w:color w:val="000000"/>
          <w:sz w:val="24"/>
          <w:szCs w:val="24"/>
          <w:lang w:eastAsia="en-US"/>
        </w:rPr>
        <w:t>__</w:t>
      </w:r>
    </w:p>
    <w:p w14:paraId="5EE7018F" w14:textId="77777777" w:rsidR="00ED1845" w:rsidRPr="004662F3" w:rsidRDefault="00ED1845" w:rsidP="00ED1845">
      <w:pPr>
        <w:shd w:val="clear" w:color="auto" w:fill="FFFFFF"/>
        <w:spacing w:after="0" w:line="240" w:lineRule="auto"/>
        <w:ind w:left="2592" w:firstLine="1296"/>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 xml:space="preserve">            (data)</w:t>
      </w:r>
    </w:p>
    <w:p w14:paraId="5F33BE0A"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20"/>
          <w:szCs w:val="20"/>
          <w:lang w:eastAsia="en-US"/>
        </w:rPr>
      </w:pPr>
      <w:r w:rsidRPr="004662F3">
        <w:rPr>
          <w:rFonts w:ascii="Times New Roman" w:eastAsia="Times New Roman" w:hAnsi="Times New Roman" w:cs="Times New Roman"/>
          <w:bCs/>
          <w:color w:val="000000"/>
          <w:sz w:val="20"/>
          <w:szCs w:val="20"/>
          <w:lang w:eastAsia="en-US"/>
        </w:rPr>
        <w:t>_____________</w:t>
      </w:r>
    </w:p>
    <w:p w14:paraId="5F0E5F78"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(sudarymo vieta)</w:t>
      </w:r>
    </w:p>
    <w:p w14:paraId="457176A1" w14:textId="77777777" w:rsidR="00ED1845" w:rsidRPr="004662F3" w:rsidRDefault="00ED1845" w:rsidP="00ED1845">
      <w:pPr>
        <w:spacing w:after="0" w:line="240" w:lineRule="auto"/>
        <w:rPr>
          <w:rFonts w:ascii="Times New Roman" w:eastAsia="Times New Roman" w:hAnsi="Times New Roman" w:cs="Times New Roman"/>
          <w:color w:val="000000"/>
          <w:sz w:val="24"/>
          <w:szCs w:val="24"/>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005"/>
      </w:tblGrid>
      <w:tr w:rsidR="00ED1845" w:rsidRPr="004662F3" w14:paraId="09053407"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CE0D7E1" w14:textId="77777777" w:rsidR="00ED1845" w:rsidRPr="004662F3" w:rsidRDefault="00ED1845" w:rsidP="00ED1845">
            <w:pPr>
              <w:spacing w:after="0" w:line="240" w:lineRule="auto"/>
              <w:ind w:right="145"/>
              <w:jc w:val="both"/>
              <w:rPr>
                <w:rFonts w:ascii="Times New Roman" w:eastAsia="Times New Roman" w:hAnsi="Times New Roman" w:cs="Times New Roman"/>
                <w:i/>
                <w:color w:val="000000"/>
                <w:lang w:eastAsia="en-US"/>
              </w:rPr>
            </w:pPr>
            <w:r w:rsidRPr="004662F3">
              <w:rPr>
                <w:rFonts w:ascii="Times New Roman" w:eastAsia="Times New Roman" w:hAnsi="Times New Roman" w:cs="Times New Roman"/>
                <w:color w:val="000000"/>
                <w:lang w:eastAsia="en-US"/>
              </w:rPr>
              <w:t xml:space="preserve">Tiekėjo pavadinimas </w:t>
            </w:r>
            <w:r w:rsidRPr="004662F3">
              <w:rPr>
                <w:rFonts w:ascii="Times New Roman" w:eastAsia="Times New Roman" w:hAnsi="Times New Roman" w:cs="Times New Roman"/>
                <w:i/>
                <w:color w:val="000000"/>
                <w:lang w:eastAsia="en-US"/>
              </w:rPr>
              <w:t>/jeigu dalyvauja ūkio subjektų grupė, surašomi visi dalyvių pavadinimai/</w:t>
            </w:r>
          </w:p>
        </w:tc>
        <w:tc>
          <w:tcPr>
            <w:tcW w:w="3005" w:type="dxa"/>
            <w:tcBorders>
              <w:top w:val="single" w:sz="4" w:space="0" w:color="auto"/>
              <w:left w:val="single" w:sz="4" w:space="0" w:color="auto"/>
              <w:bottom w:val="single" w:sz="4" w:space="0" w:color="auto"/>
              <w:right w:val="single" w:sz="4" w:space="0" w:color="auto"/>
            </w:tcBorders>
          </w:tcPr>
          <w:p w14:paraId="48C6A0F7"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0719EF7D"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6C5CAC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7A9AB10" w14:textId="77777777"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adresas</w:t>
            </w:r>
            <w:r w:rsidRPr="004662F3">
              <w:rPr>
                <w:rFonts w:ascii="Times New Roman" w:eastAsia="Times New Roman" w:hAnsi="Times New Roman" w:cs="Times New Roman"/>
                <w:i/>
                <w:color w:val="000000"/>
                <w:lang w:eastAsia="en-US"/>
              </w:rPr>
              <w:t xml:space="preserve"> /jeigu dalyvauja ūkio subjektų grupė, surašomi visi dalyvių adresai/</w:t>
            </w:r>
          </w:p>
        </w:tc>
        <w:tc>
          <w:tcPr>
            <w:tcW w:w="3005" w:type="dxa"/>
            <w:tcBorders>
              <w:top w:val="single" w:sz="4" w:space="0" w:color="auto"/>
              <w:left w:val="single" w:sz="4" w:space="0" w:color="auto"/>
              <w:bottom w:val="single" w:sz="4" w:space="0" w:color="auto"/>
              <w:right w:val="single" w:sz="4" w:space="0" w:color="auto"/>
            </w:tcBorders>
          </w:tcPr>
          <w:p w14:paraId="33145955"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2EB3E78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4DFAB41" w14:textId="77777777" w:rsidTr="009652F7">
        <w:trPr>
          <w:trHeight w:val="310"/>
        </w:trPr>
        <w:tc>
          <w:tcPr>
            <w:tcW w:w="6634" w:type="dxa"/>
            <w:tcBorders>
              <w:top w:val="single" w:sz="4" w:space="0" w:color="auto"/>
              <w:left w:val="single" w:sz="4" w:space="0" w:color="auto"/>
              <w:bottom w:val="single" w:sz="4" w:space="0" w:color="auto"/>
              <w:right w:val="single" w:sz="4" w:space="0" w:color="auto"/>
            </w:tcBorders>
            <w:hideMark/>
          </w:tcPr>
          <w:p w14:paraId="2D004E78" w14:textId="0D23D8D4"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Asmens, pasirašiusio pasiūlymą</w:t>
            </w:r>
            <w:r w:rsidR="006E0A34">
              <w:rPr>
                <w:rFonts w:ascii="Times New Roman" w:eastAsia="Times New Roman" w:hAnsi="Times New Roman" w:cs="Times New Roman"/>
                <w:color w:val="000000"/>
                <w:lang w:eastAsia="en-US"/>
              </w:rPr>
              <w:t xml:space="preserve"> parašu</w:t>
            </w:r>
            <w:r w:rsidRPr="004662F3">
              <w:rPr>
                <w:rFonts w:ascii="Times New Roman" w:eastAsia="Times New Roman" w:hAnsi="Times New Roman" w:cs="Times New Roman"/>
                <w:color w:val="000000"/>
                <w:lang w:eastAsia="en-US"/>
              </w:rPr>
              <w:t>, vardas, pavardė, pareigos</w:t>
            </w:r>
          </w:p>
        </w:tc>
        <w:tc>
          <w:tcPr>
            <w:tcW w:w="3005" w:type="dxa"/>
            <w:tcBorders>
              <w:top w:val="single" w:sz="4" w:space="0" w:color="auto"/>
              <w:left w:val="single" w:sz="4" w:space="0" w:color="auto"/>
              <w:bottom w:val="single" w:sz="4" w:space="0" w:color="auto"/>
              <w:right w:val="single" w:sz="4" w:space="0" w:color="auto"/>
            </w:tcBorders>
          </w:tcPr>
          <w:p w14:paraId="7FCF0AD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B48E1B3"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3B9ABA9"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Telefono numeris</w:t>
            </w:r>
          </w:p>
        </w:tc>
        <w:tc>
          <w:tcPr>
            <w:tcW w:w="3005" w:type="dxa"/>
            <w:tcBorders>
              <w:top w:val="single" w:sz="4" w:space="0" w:color="auto"/>
              <w:left w:val="single" w:sz="4" w:space="0" w:color="auto"/>
              <w:bottom w:val="single" w:sz="4" w:space="0" w:color="auto"/>
              <w:right w:val="single" w:sz="4" w:space="0" w:color="auto"/>
            </w:tcBorders>
          </w:tcPr>
          <w:p w14:paraId="14FB6470"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7F996BD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06074EAC"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Fakso numeris</w:t>
            </w:r>
          </w:p>
        </w:tc>
        <w:tc>
          <w:tcPr>
            <w:tcW w:w="3005" w:type="dxa"/>
            <w:tcBorders>
              <w:top w:val="single" w:sz="4" w:space="0" w:color="auto"/>
              <w:left w:val="single" w:sz="4" w:space="0" w:color="auto"/>
              <w:bottom w:val="single" w:sz="4" w:space="0" w:color="auto"/>
              <w:right w:val="single" w:sz="4" w:space="0" w:color="auto"/>
            </w:tcBorders>
          </w:tcPr>
          <w:p w14:paraId="6161CA44"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DDE005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3BCC0355"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įmonės kodas</w:t>
            </w:r>
          </w:p>
        </w:tc>
        <w:tc>
          <w:tcPr>
            <w:tcW w:w="3005" w:type="dxa"/>
            <w:tcBorders>
              <w:top w:val="single" w:sz="4" w:space="0" w:color="auto"/>
              <w:left w:val="single" w:sz="4" w:space="0" w:color="auto"/>
              <w:bottom w:val="single" w:sz="4" w:space="0" w:color="auto"/>
              <w:right w:val="single" w:sz="4" w:space="0" w:color="auto"/>
            </w:tcBorders>
          </w:tcPr>
          <w:p w14:paraId="1CA8AC12"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51CA7C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18C0B0C0"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PVM mokėtojo kodas</w:t>
            </w:r>
          </w:p>
        </w:tc>
        <w:tc>
          <w:tcPr>
            <w:tcW w:w="3005" w:type="dxa"/>
            <w:tcBorders>
              <w:top w:val="single" w:sz="4" w:space="0" w:color="auto"/>
              <w:left w:val="single" w:sz="4" w:space="0" w:color="auto"/>
              <w:bottom w:val="single" w:sz="4" w:space="0" w:color="auto"/>
              <w:right w:val="single" w:sz="4" w:space="0" w:color="auto"/>
            </w:tcBorders>
          </w:tcPr>
          <w:p w14:paraId="33497BBC"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209593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75E2868"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El. pašto adresas</w:t>
            </w:r>
          </w:p>
        </w:tc>
        <w:tc>
          <w:tcPr>
            <w:tcW w:w="3005" w:type="dxa"/>
            <w:tcBorders>
              <w:top w:val="single" w:sz="4" w:space="0" w:color="auto"/>
              <w:left w:val="single" w:sz="4" w:space="0" w:color="auto"/>
              <w:bottom w:val="single" w:sz="4" w:space="0" w:color="auto"/>
              <w:right w:val="single" w:sz="4" w:space="0" w:color="auto"/>
            </w:tcBorders>
          </w:tcPr>
          <w:p w14:paraId="5240FBD1"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bl>
    <w:p w14:paraId="5BAF8597" w14:textId="77777777" w:rsidR="00ED1845" w:rsidRPr="004662F3" w:rsidRDefault="00ED1845" w:rsidP="00ED1845">
      <w:pPr>
        <w:spacing w:after="0" w:line="240" w:lineRule="auto"/>
        <w:jc w:val="both"/>
        <w:rPr>
          <w:rFonts w:ascii="Times New Roman" w:eastAsia="Times New Roman" w:hAnsi="Times New Roman" w:cs="Times New Roman"/>
          <w:i/>
          <w:color w:val="000000"/>
          <w:sz w:val="20"/>
          <w:szCs w:val="20"/>
          <w:lang w:eastAsia="en-US"/>
        </w:rPr>
      </w:pPr>
    </w:p>
    <w:p w14:paraId="77A4D50F"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1. Šiuo pasiūlymu pažymime, kad sutinkame su visomis pirkimo sąlygomis, nustatytomis:</w:t>
      </w:r>
    </w:p>
    <w:p w14:paraId="098E8D2C" w14:textId="706BB40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1)  atviro konkurso skelbime, paskelbtame Viešųjų pirkimų įstatymo nustatyta tvarka; </w:t>
      </w:r>
    </w:p>
    <w:p w14:paraId="3CCA9A0A" w14:textId="4F494114"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2)  </w:t>
      </w:r>
      <w:r w:rsidR="00E77B0F">
        <w:rPr>
          <w:rFonts w:ascii="Times New Roman" w:eastAsia="Times New Roman" w:hAnsi="Times New Roman" w:cs="Times New Roman"/>
          <w:color w:val="000000"/>
          <w:lang w:eastAsia="en-US"/>
        </w:rPr>
        <w:t>a</w:t>
      </w:r>
      <w:r w:rsidRPr="008F4ABE">
        <w:rPr>
          <w:rFonts w:ascii="Times New Roman" w:eastAsia="Times New Roman" w:hAnsi="Times New Roman" w:cs="Times New Roman"/>
          <w:color w:val="000000"/>
          <w:lang w:eastAsia="en-US"/>
        </w:rPr>
        <w:t>tviro konkurso pirkimo dokumentuose;</w:t>
      </w:r>
    </w:p>
    <w:p w14:paraId="43844F4B"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3)  kituose pirkimo dokumentuose (jų paaiškinimuose).</w:t>
      </w:r>
    </w:p>
    <w:p w14:paraId="45E2CC09"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2. Pasiūlymas galioja 90 dienų.</w:t>
      </w:r>
    </w:p>
    <w:p w14:paraId="28BA3C4E"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3. Patvirtiname, kad dokumentų skaitmeninės kopijos ir elektroninėmis priemonėmis pateikti duomenys yra tikri.</w:t>
      </w:r>
    </w:p>
    <w:p w14:paraId="0BA8374F" w14:textId="45A7BCA7" w:rsidR="000350FF" w:rsidRDefault="00945886" w:rsidP="00484BB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4. </w:t>
      </w:r>
      <w:r w:rsidRPr="00945886">
        <w:rPr>
          <w:rFonts w:ascii="Times New Roman" w:eastAsia="Times New Roman" w:hAnsi="Times New Roman" w:cs="Times New Roman"/>
        </w:rPr>
        <w:t>Tiekėjas, teikdamas ir pasirašydamas pasiūlymą, įsipareigoja laikytis visų pirkimo sąlygų, įskaitant ir minimalių aplinkos apsaugos kriterijų.</w:t>
      </w:r>
    </w:p>
    <w:p w14:paraId="4EFD3B7E" w14:textId="77777777" w:rsidR="00945886" w:rsidRPr="004662F3" w:rsidRDefault="00945886" w:rsidP="00484BB0">
      <w:pPr>
        <w:spacing w:after="0" w:line="240" w:lineRule="auto"/>
        <w:jc w:val="both"/>
        <w:rPr>
          <w:rFonts w:ascii="Times New Roman" w:eastAsia="Times New Roman" w:hAnsi="Times New Roman" w:cs="Times New Roman"/>
        </w:rPr>
      </w:pPr>
    </w:p>
    <w:p w14:paraId="4F5E834D" w14:textId="77777777" w:rsidR="00ED1845" w:rsidRPr="004662F3" w:rsidRDefault="00ED1845" w:rsidP="00ED1845">
      <w:pPr>
        <w:spacing w:after="0" w:line="240" w:lineRule="auto"/>
        <w:jc w:val="both"/>
        <w:rPr>
          <w:rFonts w:ascii="Times New Roman" w:eastAsia="Times New Roman" w:hAnsi="Times New Roman" w:cs="Times New Roman"/>
          <w:i/>
          <w:color w:val="000000"/>
          <w:spacing w:val="-4"/>
          <w:lang w:eastAsia="en-US"/>
        </w:rPr>
      </w:pPr>
      <w:r w:rsidRPr="004662F3">
        <w:rPr>
          <w:rFonts w:ascii="Times New Roman" w:eastAsia="Times New Roman" w:hAnsi="Times New Roman" w:cs="Times New Roman"/>
          <w:b/>
          <w:color w:val="000000"/>
          <w:spacing w:val="-4"/>
          <w:lang w:eastAsia="en-US"/>
        </w:rPr>
        <w:t>Pastaba</w:t>
      </w:r>
      <w:r w:rsidRPr="004662F3">
        <w:rPr>
          <w:rFonts w:ascii="Times New Roman" w:eastAsia="Times New Roman" w:hAnsi="Times New Roman" w:cs="Times New Roman"/>
          <w:i/>
          <w:color w:val="000000"/>
          <w:spacing w:val="-4"/>
          <w:lang w:eastAsia="en-US"/>
        </w:rPr>
        <w:t>. Pildoma, jei tiekėjas ketina pasitelkti subrangovą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 subtiekėją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Pr="004662F3">
        <w:rPr>
          <w:rFonts w:ascii="Times New Roman" w:eastAsia="Times New Roman" w:hAnsi="Times New Roman" w:cs="Times New Roman"/>
          <w:i/>
          <w:strike/>
          <w:color w:val="000000"/>
          <w:spacing w:val="-4"/>
          <w:lang w:eastAsia="en-US"/>
        </w:rPr>
        <w:t>,</w:t>
      </w:r>
      <w:r w:rsidRPr="004662F3">
        <w:rPr>
          <w:rFonts w:ascii="Times New Roman" w:eastAsia="Times New Roman" w:hAnsi="Times New Roman" w:cs="Times New Roman"/>
          <w:i/>
          <w:color w:val="000000"/>
          <w:spacing w:val="-4"/>
          <w:lang w:eastAsia="en-US"/>
        </w:rPr>
        <w:t xml:space="preserve"> ar subteikėją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00B851B7">
        <w:rPr>
          <w:rFonts w:ascii="Times New Roman" w:eastAsia="Times New Roman" w:hAnsi="Times New Roman" w:cs="Times New Roman"/>
          <w:i/>
          <w:color w:val="000000"/>
          <w:spacing w:val="-4"/>
          <w:lang w:eastAsia="en-US"/>
        </w:rPr>
        <w:t>s</w:t>
      </w:r>
      <w:r w:rsidRPr="004662F3">
        <w:rPr>
          <w:rFonts w:ascii="Times New Roman" w:eastAsia="Times New Roman" w:hAnsi="Times New Roman" w:cs="Times New Roman"/>
          <w:i/>
          <w:color w:val="000000"/>
          <w:spacing w:val="-4"/>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119"/>
      </w:tblGrid>
      <w:tr w:rsidR="00ED1845" w:rsidRPr="004662F3" w14:paraId="7EC21A04" w14:textId="77777777" w:rsidTr="00ED1845">
        <w:tc>
          <w:tcPr>
            <w:tcW w:w="559" w:type="dxa"/>
            <w:tcBorders>
              <w:top w:val="single" w:sz="4" w:space="0" w:color="auto"/>
              <w:left w:val="single" w:sz="4" w:space="0" w:color="auto"/>
              <w:bottom w:val="single" w:sz="4" w:space="0" w:color="auto"/>
              <w:right w:val="single" w:sz="4" w:space="0" w:color="auto"/>
            </w:tcBorders>
            <w:vAlign w:val="center"/>
            <w:hideMark/>
          </w:tcPr>
          <w:p w14:paraId="77E0044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80FFEF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B42869"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Statusas </w:t>
            </w:r>
          </w:p>
          <w:p w14:paraId="427F1B36"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(jungtinės veiklos partneris arba subtiekėjas (subrangovas) arba trečiasis asmuo, kurio pajėgumais remiamasi)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43C302"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Ūkio subjektui perduodamų įsipareigojimų apimtis </w:t>
            </w:r>
          </w:p>
          <w:p w14:paraId="3F9CD5C7"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(ką darys pasitelkiamas ūkio subjektas)</w:t>
            </w:r>
          </w:p>
        </w:tc>
      </w:tr>
      <w:tr w:rsidR="00ED1845" w:rsidRPr="004662F3" w14:paraId="615713AF" w14:textId="77777777" w:rsidTr="00ED1845">
        <w:tc>
          <w:tcPr>
            <w:tcW w:w="559" w:type="dxa"/>
            <w:tcBorders>
              <w:top w:val="single" w:sz="4" w:space="0" w:color="auto"/>
              <w:left w:val="single" w:sz="4" w:space="0" w:color="auto"/>
              <w:bottom w:val="single" w:sz="4" w:space="0" w:color="auto"/>
              <w:right w:val="single" w:sz="4" w:space="0" w:color="auto"/>
            </w:tcBorders>
          </w:tcPr>
          <w:p w14:paraId="776D0CC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D901BEA"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C8BAFF6"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5EA1C93"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r w:rsidR="00ED1845" w:rsidRPr="004662F3" w14:paraId="792B395B" w14:textId="77777777" w:rsidTr="00ED1845">
        <w:tc>
          <w:tcPr>
            <w:tcW w:w="559" w:type="dxa"/>
            <w:tcBorders>
              <w:top w:val="single" w:sz="4" w:space="0" w:color="auto"/>
              <w:left w:val="single" w:sz="4" w:space="0" w:color="auto"/>
              <w:bottom w:val="single" w:sz="4" w:space="0" w:color="auto"/>
              <w:right w:val="single" w:sz="4" w:space="0" w:color="auto"/>
            </w:tcBorders>
          </w:tcPr>
          <w:p w14:paraId="649B0A12"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ADE4B2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2CF5DF40"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F826A0C"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bl>
    <w:p w14:paraId="776E7CF3" w14:textId="07FB5A89" w:rsidR="008832B4" w:rsidRPr="005E3C37" w:rsidRDefault="00ED1845" w:rsidP="009652F7">
      <w:pPr>
        <w:spacing w:line="320" w:lineRule="exact"/>
        <w:ind w:firstLine="426"/>
        <w:jc w:val="both"/>
        <w:rPr>
          <w:rFonts w:ascii="Times New Roman" w:eastAsia="Times New Roman" w:hAnsi="Times New Roman" w:cs="Times New Roman"/>
          <w:b/>
          <w:i/>
          <w:color w:val="000000"/>
          <w:lang w:eastAsia="en-US"/>
        </w:rPr>
      </w:pPr>
      <w:r w:rsidRPr="009652F7">
        <w:rPr>
          <w:rFonts w:ascii="Times New Roman" w:eastAsia="Times New Roman" w:hAnsi="Times New Roman" w:cs="Times New Roman"/>
          <w:b/>
          <w:i/>
          <w:color w:val="000000"/>
          <w:lang w:eastAsia="en-US"/>
        </w:rPr>
        <w:t>Mes siūlome šias p</w:t>
      </w:r>
      <w:r w:rsidR="00FA0D7D">
        <w:rPr>
          <w:rFonts w:ascii="Times New Roman" w:eastAsia="Times New Roman" w:hAnsi="Times New Roman" w:cs="Times New Roman"/>
          <w:b/>
          <w:i/>
          <w:color w:val="000000"/>
          <w:lang w:eastAsia="en-US"/>
        </w:rPr>
        <w:t>aslaugas:</w:t>
      </w:r>
    </w:p>
    <w:p w14:paraId="1A483B73" w14:textId="5CC6CBF6" w:rsidR="00FA0D7D" w:rsidRPr="00FA0D7D" w:rsidRDefault="005E3C37" w:rsidP="00FA0D7D">
      <w:pPr>
        <w:spacing w:line="276" w:lineRule="auto"/>
        <w:ind w:firstLine="720"/>
        <w:jc w:val="both"/>
        <w:rPr>
          <w:rFonts w:ascii="Times New Roman" w:hAnsi="Times New Roman" w:cs="Times New Roman"/>
          <w:b/>
          <w:sz w:val="24"/>
          <w:szCs w:val="24"/>
        </w:rPr>
      </w:pPr>
      <w:r>
        <w:rPr>
          <w:rFonts w:ascii="Times New Roman" w:hAnsi="Times New Roman" w:cs="Times New Roman"/>
          <w:b/>
          <w:bCs/>
          <w:iCs/>
          <w:color w:val="000000" w:themeColor="text1"/>
        </w:rPr>
        <w:t>1 p</w:t>
      </w:r>
      <w:r w:rsidRPr="005E3C37">
        <w:rPr>
          <w:rFonts w:ascii="Times New Roman" w:hAnsi="Times New Roman" w:cs="Times New Roman"/>
          <w:b/>
          <w:bCs/>
          <w:iCs/>
          <w:color w:val="000000" w:themeColor="text1"/>
        </w:rPr>
        <w:t xml:space="preserve">irkimo dalis. </w:t>
      </w:r>
      <w:r w:rsidR="00FA0D7D" w:rsidRPr="00FA0D7D">
        <w:rPr>
          <w:rFonts w:ascii="Times New Roman" w:hAnsi="Times New Roman" w:cs="Times New Roman"/>
          <w:b/>
          <w:bCs/>
          <w:iCs/>
          <w:color w:val="000000" w:themeColor="text1"/>
        </w:rPr>
        <w:t>Stebėsenos programinės įrangos palaikymas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
        <w:gridCol w:w="4338"/>
        <w:gridCol w:w="1292"/>
        <w:gridCol w:w="1339"/>
        <w:gridCol w:w="757"/>
        <w:gridCol w:w="1284"/>
      </w:tblGrid>
      <w:tr w:rsidR="00FA0D7D" w:rsidRPr="00FA0D7D" w14:paraId="38969997" w14:textId="77777777" w:rsidTr="00343CB5">
        <w:tc>
          <w:tcPr>
            <w:tcW w:w="321" w:type="pct"/>
            <w:tcBorders>
              <w:top w:val="single" w:sz="4" w:space="0" w:color="auto"/>
              <w:left w:val="single" w:sz="4" w:space="0" w:color="auto"/>
              <w:bottom w:val="single" w:sz="4" w:space="0" w:color="auto"/>
              <w:right w:val="single" w:sz="4" w:space="0" w:color="auto"/>
            </w:tcBorders>
            <w:hideMark/>
          </w:tcPr>
          <w:p w14:paraId="601D6EF6" w14:textId="77777777" w:rsidR="00FA0D7D" w:rsidRPr="00FA0D7D" w:rsidRDefault="00FA0D7D" w:rsidP="00FA0D7D">
            <w:pPr>
              <w:spacing w:after="0"/>
              <w:jc w:val="both"/>
              <w:rPr>
                <w:rFonts w:ascii="Times New Roman" w:hAnsi="Times New Roman" w:cs="Times New Roman"/>
                <w:b/>
                <w:bCs/>
                <w:sz w:val="20"/>
                <w:szCs w:val="20"/>
              </w:rPr>
            </w:pPr>
            <w:r w:rsidRPr="00FA0D7D">
              <w:rPr>
                <w:rFonts w:ascii="Times New Roman" w:hAnsi="Times New Roman" w:cs="Times New Roman"/>
                <w:b/>
                <w:bCs/>
                <w:sz w:val="20"/>
                <w:szCs w:val="20"/>
              </w:rPr>
              <w:t>Eil. Nr.</w:t>
            </w:r>
          </w:p>
        </w:tc>
        <w:tc>
          <w:tcPr>
            <w:tcW w:w="2253" w:type="pct"/>
            <w:tcBorders>
              <w:top w:val="single" w:sz="4" w:space="0" w:color="auto"/>
              <w:left w:val="single" w:sz="4" w:space="0" w:color="auto"/>
              <w:bottom w:val="single" w:sz="4" w:space="0" w:color="auto"/>
              <w:right w:val="single" w:sz="4" w:space="0" w:color="auto"/>
            </w:tcBorders>
            <w:hideMark/>
          </w:tcPr>
          <w:p w14:paraId="6436B872" w14:textId="77777777" w:rsidR="00FA0D7D" w:rsidRPr="00FA0D7D" w:rsidRDefault="00FA0D7D" w:rsidP="00FA0D7D">
            <w:pPr>
              <w:spacing w:after="0"/>
              <w:jc w:val="both"/>
              <w:rPr>
                <w:rFonts w:ascii="Times New Roman" w:hAnsi="Times New Roman" w:cs="Times New Roman"/>
                <w:b/>
                <w:bCs/>
                <w:sz w:val="20"/>
                <w:szCs w:val="20"/>
              </w:rPr>
            </w:pPr>
            <w:r w:rsidRPr="00FA0D7D">
              <w:rPr>
                <w:rFonts w:ascii="Times New Roman" w:hAnsi="Times New Roman" w:cs="Times New Roman"/>
                <w:b/>
                <w:bCs/>
                <w:sz w:val="20"/>
                <w:szCs w:val="20"/>
              </w:rPr>
              <w:t>Pavadinimas, modelis</w:t>
            </w:r>
          </w:p>
        </w:tc>
        <w:tc>
          <w:tcPr>
            <w:tcW w:w="671" w:type="pct"/>
            <w:tcBorders>
              <w:top w:val="single" w:sz="4" w:space="0" w:color="auto"/>
              <w:left w:val="single" w:sz="4" w:space="0" w:color="auto"/>
              <w:bottom w:val="single" w:sz="4" w:space="0" w:color="auto"/>
              <w:right w:val="single" w:sz="4" w:space="0" w:color="auto"/>
            </w:tcBorders>
            <w:hideMark/>
          </w:tcPr>
          <w:p w14:paraId="224EC887" w14:textId="033F2362" w:rsidR="00FA0D7D" w:rsidRPr="00FA0D7D" w:rsidRDefault="00FA0D7D" w:rsidP="00FA0D7D">
            <w:pPr>
              <w:spacing w:after="0"/>
              <w:jc w:val="both"/>
              <w:rPr>
                <w:rFonts w:ascii="Times New Roman" w:hAnsi="Times New Roman" w:cs="Times New Roman"/>
                <w:b/>
                <w:bCs/>
                <w:sz w:val="20"/>
                <w:szCs w:val="20"/>
              </w:rPr>
            </w:pPr>
            <w:r w:rsidRPr="00FA0D7D">
              <w:rPr>
                <w:rFonts w:ascii="Times New Roman" w:hAnsi="Times New Roman" w:cs="Times New Roman"/>
                <w:b/>
                <w:bCs/>
                <w:sz w:val="20"/>
                <w:szCs w:val="20"/>
              </w:rPr>
              <w:t>V</w:t>
            </w:r>
            <w:r>
              <w:rPr>
                <w:rFonts w:ascii="Times New Roman" w:hAnsi="Times New Roman" w:cs="Times New Roman"/>
                <w:b/>
                <w:bCs/>
                <w:sz w:val="20"/>
                <w:szCs w:val="20"/>
              </w:rPr>
              <w:t>nt. įkainis</w:t>
            </w:r>
            <w:r w:rsidRPr="00FA0D7D">
              <w:rPr>
                <w:rFonts w:ascii="Times New Roman" w:hAnsi="Times New Roman" w:cs="Times New Roman"/>
                <w:b/>
                <w:bCs/>
                <w:sz w:val="20"/>
                <w:szCs w:val="20"/>
              </w:rPr>
              <w:t>, Eur be PVM</w:t>
            </w:r>
          </w:p>
        </w:tc>
        <w:tc>
          <w:tcPr>
            <w:tcW w:w="695" w:type="pct"/>
            <w:tcBorders>
              <w:top w:val="single" w:sz="4" w:space="0" w:color="auto"/>
              <w:left w:val="single" w:sz="4" w:space="0" w:color="auto"/>
              <w:bottom w:val="single" w:sz="4" w:space="0" w:color="auto"/>
              <w:right w:val="single" w:sz="4" w:space="0" w:color="auto"/>
            </w:tcBorders>
            <w:hideMark/>
          </w:tcPr>
          <w:p w14:paraId="436FB816" w14:textId="77777777" w:rsidR="00FA0D7D" w:rsidRPr="00FA0D7D" w:rsidRDefault="00FA0D7D" w:rsidP="00FA0D7D">
            <w:pPr>
              <w:spacing w:after="0"/>
              <w:jc w:val="both"/>
              <w:rPr>
                <w:rFonts w:ascii="Times New Roman" w:hAnsi="Times New Roman" w:cs="Times New Roman"/>
                <w:b/>
                <w:bCs/>
                <w:sz w:val="20"/>
                <w:szCs w:val="20"/>
              </w:rPr>
            </w:pPr>
            <w:r w:rsidRPr="00FA0D7D">
              <w:rPr>
                <w:rFonts w:ascii="Times New Roman" w:hAnsi="Times New Roman" w:cs="Times New Roman"/>
                <w:b/>
                <w:bCs/>
                <w:sz w:val="20"/>
                <w:szCs w:val="20"/>
              </w:rPr>
              <w:t>Preliminarus kiekis</w:t>
            </w:r>
          </w:p>
        </w:tc>
        <w:tc>
          <w:tcPr>
            <w:tcW w:w="392" w:type="pct"/>
            <w:tcBorders>
              <w:top w:val="single" w:sz="4" w:space="0" w:color="auto"/>
              <w:left w:val="single" w:sz="4" w:space="0" w:color="auto"/>
              <w:bottom w:val="single" w:sz="4" w:space="0" w:color="auto"/>
              <w:right w:val="single" w:sz="4" w:space="0" w:color="auto"/>
            </w:tcBorders>
            <w:hideMark/>
          </w:tcPr>
          <w:p w14:paraId="2FF6040D" w14:textId="55BFA955" w:rsidR="00FA0D7D" w:rsidRPr="00595650" w:rsidRDefault="00FA0D7D" w:rsidP="00FA0D7D">
            <w:pPr>
              <w:spacing w:after="0"/>
              <w:jc w:val="both"/>
              <w:rPr>
                <w:rFonts w:ascii="Times New Roman" w:hAnsi="Times New Roman" w:cs="Times New Roman"/>
                <w:b/>
                <w:bCs/>
                <w:sz w:val="20"/>
                <w:szCs w:val="20"/>
              </w:rPr>
            </w:pPr>
            <w:r w:rsidRPr="00595650">
              <w:rPr>
                <w:rFonts w:ascii="Times New Roman" w:hAnsi="Times New Roman" w:cs="Times New Roman"/>
                <w:b/>
                <w:bCs/>
                <w:sz w:val="20"/>
                <w:szCs w:val="20"/>
              </w:rPr>
              <w:t xml:space="preserve">Mato vnt. </w:t>
            </w:r>
          </w:p>
        </w:tc>
        <w:tc>
          <w:tcPr>
            <w:tcW w:w="667" w:type="pct"/>
            <w:tcBorders>
              <w:top w:val="single" w:sz="4" w:space="0" w:color="auto"/>
              <w:left w:val="single" w:sz="4" w:space="0" w:color="auto"/>
              <w:bottom w:val="single" w:sz="4" w:space="0" w:color="auto"/>
              <w:right w:val="single" w:sz="4" w:space="0" w:color="auto"/>
            </w:tcBorders>
            <w:hideMark/>
          </w:tcPr>
          <w:p w14:paraId="0C063B52" w14:textId="7B043FCE" w:rsidR="00FA0D7D" w:rsidRPr="00595650" w:rsidRDefault="00D014E6" w:rsidP="00FA0D7D">
            <w:pPr>
              <w:spacing w:after="0"/>
              <w:jc w:val="both"/>
              <w:rPr>
                <w:rFonts w:ascii="Times New Roman" w:hAnsi="Times New Roman" w:cs="Times New Roman"/>
                <w:b/>
                <w:bCs/>
                <w:sz w:val="20"/>
                <w:szCs w:val="20"/>
              </w:rPr>
            </w:pPr>
            <w:r>
              <w:rPr>
                <w:rFonts w:ascii="Times New Roman" w:hAnsi="Times New Roman" w:cs="Times New Roman"/>
                <w:b/>
                <w:bCs/>
                <w:sz w:val="20"/>
                <w:szCs w:val="20"/>
              </w:rPr>
              <w:t>Suma</w:t>
            </w:r>
            <w:bookmarkStart w:id="0" w:name="_GoBack"/>
            <w:bookmarkEnd w:id="0"/>
            <w:r w:rsidR="00FA0D7D" w:rsidRPr="00595650">
              <w:rPr>
                <w:rFonts w:ascii="Times New Roman" w:hAnsi="Times New Roman" w:cs="Times New Roman"/>
                <w:b/>
                <w:bCs/>
                <w:sz w:val="20"/>
                <w:szCs w:val="20"/>
              </w:rPr>
              <w:t>,</w:t>
            </w:r>
          </w:p>
          <w:p w14:paraId="661E6F09" w14:textId="77777777" w:rsidR="00FA0D7D" w:rsidRPr="00595650" w:rsidRDefault="00FA0D7D" w:rsidP="00FA0D7D">
            <w:pPr>
              <w:spacing w:after="0"/>
              <w:jc w:val="both"/>
              <w:rPr>
                <w:rFonts w:ascii="Times New Roman" w:hAnsi="Times New Roman" w:cs="Times New Roman"/>
                <w:b/>
                <w:bCs/>
                <w:sz w:val="20"/>
                <w:szCs w:val="20"/>
              </w:rPr>
            </w:pPr>
            <w:r w:rsidRPr="00595650">
              <w:rPr>
                <w:rFonts w:ascii="Times New Roman" w:hAnsi="Times New Roman" w:cs="Times New Roman"/>
                <w:b/>
                <w:bCs/>
                <w:sz w:val="20"/>
                <w:szCs w:val="20"/>
              </w:rPr>
              <w:t>Eur be PVM</w:t>
            </w:r>
          </w:p>
        </w:tc>
      </w:tr>
      <w:tr w:rsidR="00FA0D7D" w:rsidRPr="00FA0D7D" w14:paraId="379771B6" w14:textId="77777777" w:rsidTr="00343CB5">
        <w:tc>
          <w:tcPr>
            <w:tcW w:w="321" w:type="pct"/>
            <w:tcBorders>
              <w:top w:val="single" w:sz="4" w:space="0" w:color="auto"/>
              <w:left w:val="single" w:sz="4" w:space="0" w:color="auto"/>
              <w:bottom w:val="single" w:sz="4" w:space="0" w:color="auto"/>
              <w:right w:val="single" w:sz="4" w:space="0" w:color="auto"/>
            </w:tcBorders>
          </w:tcPr>
          <w:p w14:paraId="048F1039" w14:textId="77777777" w:rsidR="00FA0D7D" w:rsidRPr="00FA0D7D" w:rsidRDefault="00FA0D7D" w:rsidP="00FA0D7D">
            <w:pPr>
              <w:numPr>
                <w:ilvl w:val="0"/>
                <w:numId w:val="2"/>
              </w:numPr>
              <w:spacing w:after="0" w:line="240" w:lineRule="auto"/>
              <w:ind w:left="470" w:hanging="357"/>
              <w:jc w:val="both"/>
              <w:rPr>
                <w:rFonts w:ascii="Times New Roman" w:hAnsi="Times New Roman" w:cs="Times New Roman"/>
              </w:rPr>
            </w:pPr>
          </w:p>
        </w:tc>
        <w:tc>
          <w:tcPr>
            <w:tcW w:w="2253" w:type="pct"/>
            <w:tcBorders>
              <w:top w:val="single" w:sz="4" w:space="0" w:color="auto"/>
              <w:left w:val="single" w:sz="4" w:space="0" w:color="auto"/>
              <w:bottom w:val="single" w:sz="4" w:space="0" w:color="auto"/>
              <w:right w:val="single" w:sz="4" w:space="0" w:color="auto"/>
            </w:tcBorders>
            <w:hideMark/>
          </w:tcPr>
          <w:p w14:paraId="7F6E106D" w14:textId="77777777" w:rsidR="00FA0D7D" w:rsidRPr="00FA0D7D" w:rsidRDefault="00FA0D7D" w:rsidP="00D44DA0">
            <w:pPr>
              <w:jc w:val="both"/>
              <w:rPr>
                <w:rFonts w:ascii="Times New Roman" w:hAnsi="Times New Roman" w:cs="Times New Roman"/>
              </w:rPr>
            </w:pPr>
            <w:r w:rsidRPr="00FA0D7D">
              <w:rPr>
                <w:rFonts w:ascii="Times New Roman" w:hAnsi="Times New Roman" w:cs="Times New Roman"/>
              </w:rPr>
              <w:t>Stebėsenos programinės įrangos palaikymas</w:t>
            </w:r>
          </w:p>
        </w:tc>
        <w:tc>
          <w:tcPr>
            <w:tcW w:w="671" w:type="pct"/>
            <w:tcBorders>
              <w:top w:val="single" w:sz="4" w:space="0" w:color="auto"/>
              <w:left w:val="single" w:sz="4" w:space="0" w:color="auto"/>
              <w:bottom w:val="single" w:sz="4" w:space="0" w:color="auto"/>
              <w:right w:val="single" w:sz="4" w:space="0" w:color="auto"/>
            </w:tcBorders>
          </w:tcPr>
          <w:p w14:paraId="3C792EDE" w14:textId="77777777" w:rsidR="00FA0D7D" w:rsidRPr="00FA0D7D" w:rsidRDefault="00FA0D7D" w:rsidP="00D44DA0">
            <w:pPr>
              <w:jc w:val="both"/>
              <w:rPr>
                <w:rFonts w:ascii="Times New Roman" w:hAnsi="Times New Roman" w:cs="Times New Roman"/>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1007CB80" w14:textId="77777777" w:rsidR="00FA0D7D" w:rsidRPr="00FA0D7D" w:rsidRDefault="00FA0D7D" w:rsidP="00D44DA0">
            <w:pPr>
              <w:jc w:val="center"/>
              <w:rPr>
                <w:rFonts w:ascii="Times New Roman" w:hAnsi="Times New Roman" w:cs="Times New Roman"/>
              </w:rPr>
            </w:pPr>
            <w:r w:rsidRPr="00FA0D7D">
              <w:rPr>
                <w:rFonts w:ascii="Times New Roman" w:hAnsi="Times New Roman" w:cs="Times New Roman"/>
              </w:rPr>
              <w:t>36</w:t>
            </w:r>
          </w:p>
        </w:tc>
        <w:tc>
          <w:tcPr>
            <w:tcW w:w="392" w:type="pct"/>
            <w:tcBorders>
              <w:top w:val="single" w:sz="4" w:space="0" w:color="auto"/>
              <w:left w:val="single" w:sz="4" w:space="0" w:color="auto"/>
              <w:bottom w:val="single" w:sz="4" w:space="0" w:color="auto"/>
              <w:right w:val="single" w:sz="4" w:space="0" w:color="auto"/>
            </w:tcBorders>
            <w:vAlign w:val="center"/>
            <w:hideMark/>
          </w:tcPr>
          <w:p w14:paraId="1616A09B" w14:textId="3F9CE19D" w:rsidR="00FA0D7D" w:rsidRPr="00595650" w:rsidRDefault="00343CB5" w:rsidP="00343CB5">
            <w:pPr>
              <w:jc w:val="center"/>
              <w:rPr>
                <w:rFonts w:ascii="Times New Roman" w:hAnsi="Times New Roman" w:cs="Times New Roman"/>
              </w:rPr>
            </w:pPr>
            <w:r w:rsidRPr="00595650">
              <w:rPr>
                <w:rFonts w:ascii="Times New Roman" w:hAnsi="Times New Roman" w:cs="Times New Roman"/>
              </w:rPr>
              <w:t>m</w:t>
            </w:r>
            <w:r w:rsidR="00FA0D7D" w:rsidRPr="00595650">
              <w:rPr>
                <w:rFonts w:ascii="Times New Roman" w:hAnsi="Times New Roman" w:cs="Times New Roman"/>
              </w:rPr>
              <w:t>ėn.</w:t>
            </w:r>
          </w:p>
        </w:tc>
        <w:tc>
          <w:tcPr>
            <w:tcW w:w="667" w:type="pct"/>
            <w:tcBorders>
              <w:top w:val="single" w:sz="4" w:space="0" w:color="auto"/>
              <w:left w:val="single" w:sz="4" w:space="0" w:color="auto"/>
              <w:bottom w:val="single" w:sz="4" w:space="0" w:color="auto"/>
              <w:right w:val="single" w:sz="4" w:space="0" w:color="auto"/>
            </w:tcBorders>
          </w:tcPr>
          <w:p w14:paraId="7D1C0923" w14:textId="77777777" w:rsidR="00FA0D7D" w:rsidRPr="00595650" w:rsidRDefault="00FA0D7D" w:rsidP="00D44DA0">
            <w:pPr>
              <w:jc w:val="both"/>
              <w:rPr>
                <w:rFonts w:ascii="Times New Roman" w:hAnsi="Times New Roman" w:cs="Times New Roman"/>
              </w:rPr>
            </w:pPr>
          </w:p>
        </w:tc>
      </w:tr>
      <w:tr w:rsidR="00D014E6" w:rsidRPr="00FA0D7D" w14:paraId="3B242A92" w14:textId="77777777" w:rsidTr="00343CB5">
        <w:tc>
          <w:tcPr>
            <w:tcW w:w="321" w:type="pct"/>
            <w:tcBorders>
              <w:top w:val="single" w:sz="4" w:space="0" w:color="auto"/>
              <w:left w:val="single" w:sz="4" w:space="0" w:color="auto"/>
              <w:bottom w:val="single" w:sz="4" w:space="0" w:color="auto"/>
              <w:right w:val="single" w:sz="4" w:space="0" w:color="auto"/>
            </w:tcBorders>
          </w:tcPr>
          <w:p w14:paraId="6B8DB065" w14:textId="77777777" w:rsidR="00D014E6" w:rsidRPr="00FA0D7D" w:rsidRDefault="00D014E6" w:rsidP="00FA0D7D">
            <w:pPr>
              <w:numPr>
                <w:ilvl w:val="0"/>
                <w:numId w:val="2"/>
              </w:numPr>
              <w:spacing w:after="0" w:line="240" w:lineRule="auto"/>
              <w:ind w:left="470" w:hanging="357"/>
              <w:jc w:val="both"/>
              <w:rPr>
                <w:rFonts w:ascii="Times New Roman" w:hAnsi="Times New Roman" w:cs="Times New Roman"/>
              </w:rPr>
            </w:pPr>
          </w:p>
        </w:tc>
        <w:tc>
          <w:tcPr>
            <w:tcW w:w="2253" w:type="pct"/>
            <w:tcBorders>
              <w:top w:val="single" w:sz="4" w:space="0" w:color="auto"/>
              <w:left w:val="single" w:sz="4" w:space="0" w:color="auto"/>
              <w:bottom w:val="single" w:sz="4" w:space="0" w:color="auto"/>
              <w:right w:val="single" w:sz="4" w:space="0" w:color="auto"/>
            </w:tcBorders>
          </w:tcPr>
          <w:p w14:paraId="35B508C8" w14:textId="07E1D609" w:rsidR="00D014E6" w:rsidRPr="00FA0D7D" w:rsidRDefault="00D014E6" w:rsidP="00D44DA0">
            <w:pPr>
              <w:jc w:val="both"/>
              <w:rPr>
                <w:rFonts w:ascii="Times New Roman" w:hAnsi="Times New Roman" w:cs="Times New Roman"/>
              </w:rPr>
            </w:pPr>
            <w:r w:rsidRPr="00B644AB">
              <w:rPr>
                <w:rFonts w:ascii="Times New Roman" w:hAnsi="Times New Roman" w:cs="Times New Roman"/>
                <w:i/>
                <w:iCs/>
                <w:color w:val="5B9BD5" w:themeColor="accent1"/>
                <w:sz w:val="18"/>
                <w:szCs w:val="18"/>
              </w:rPr>
              <w:t xml:space="preserve">Įrašo tiekėjas pagal TS </w:t>
            </w:r>
            <w:r>
              <w:rPr>
                <w:rFonts w:ascii="Times New Roman" w:hAnsi="Times New Roman" w:cs="Times New Roman"/>
                <w:i/>
                <w:iCs/>
                <w:color w:val="5B9BD5" w:themeColor="accent1"/>
                <w:sz w:val="18"/>
                <w:szCs w:val="18"/>
              </w:rPr>
              <w:t>5</w:t>
            </w:r>
            <w:r w:rsidRPr="00B644AB">
              <w:rPr>
                <w:rFonts w:ascii="Times New Roman" w:hAnsi="Times New Roman" w:cs="Times New Roman"/>
                <w:i/>
                <w:iCs/>
                <w:color w:val="5B9BD5" w:themeColor="accent1"/>
                <w:sz w:val="18"/>
                <w:szCs w:val="18"/>
              </w:rPr>
              <w:t xml:space="preserve"> p. reikalavimus</w:t>
            </w:r>
          </w:p>
        </w:tc>
        <w:tc>
          <w:tcPr>
            <w:tcW w:w="671" w:type="pct"/>
            <w:tcBorders>
              <w:top w:val="single" w:sz="4" w:space="0" w:color="auto"/>
              <w:left w:val="single" w:sz="4" w:space="0" w:color="auto"/>
              <w:bottom w:val="single" w:sz="4" w:space="0" w:color="auto"/>
              <w:right w:val="single" w:sz="4" w:space="0" w:color="auto"/>
            </w:tcBorders>
          </w:tcPr>
          <w:p w14:paraId="7D1E9E52" w14:textId="77777777" w:rsidR="00D014E6" w:rsidRPr="00FA0D7D" w:rsidRDefault="00D014E6" w:rsidP="00D44DA0">
            <w:pPr>
              <w:jc w:val="both"/>
              <w:rPr>
                <w:rFonts w:ascii="Times New Roman" w:hAnsi="Times New Roman" w:cs="Times New Roman"/>
              </w:rPr>
            </w:pPr>
          </w:p>
        </w:tc>
        <w:tc>
          <w:tcPr>
            <w:tcW w:w="695" w:type="pct"/>
            <w:tcBorders>
              <w:top w:val="single" w:sz="4" w:space="0" w:color="auto"/>
              <w:left w:val="single" w:sz="4" w:space="0" w:color="auto"/>
              <w:bottom w:val="single" w:sz="4" w:space="0" w:color="auto"/>
              <w:right w:val="single" w:sz="4" w:space="0" w:color="auto"/>
            </w:tcBorders>
            <w:vAlign w:val="center"/>
          </w:tcPr>
          <w:p w14:paraId="1AAC9C70" w14:textId="77777777" w:rsidR="00D014E6" w:rsidRPr="00FA0D7D" w:rsidRDefault="00D014E6" w:rsidP="00D44DA0">
            <w:pPr>
              <w:jc w:val="center"/>
              <w:rPr>
                <w:rFonts w:ascii="Times New Roman" w:hAnsi="Times New Roman" w:cs="Times New Roman"/>
              </w:rPr>
            </w:pPr>
          </w:p>
        </w:tc>
        <w:tc>
          <w:tcPr>
            <w:tcW w:w="392" w:type="pct"/>
            <w:tcBorders>
              <w:top w:val="single" w:sz="4" w:space="0" w:color="auto"/>
              <w:left w:val="single" w:sz="4" w:space="0" w:color="auto"/>
              <w:bottom w:val="single" w:sz="4" w:space="0" w:color="auto"/>
              <w:right w:val="single" w:sz="4" w:space="0" w:color="auto"/>
            </w:tcBorders>
            <w:vAlign w:val="center"/>
          </w:tcPr>
          <w:p w14:paraId="6AFA36D9" w14:textId="77777777" w:rsidR="00D014E6" w:rsidRPr="00595650" w:rsidRDefault="00D014E6" w:rsidP="00343CB5">
            <w:pPr>
              <w:jc w:val="center"/>
              <w:rPr>
                <w:rFonts w:ascii="Times New Roman" w:hAnsi="Times New Roman" w:cs="Times New Roman"/>
              </w:rPr>
            </w:pPr>
          </w:p>
        </w:tc>
        <w:tc>
          <w:tcPr>
            <w:tcW w:w="667" w:type="pct"/>
            <w:tcBorders>
              <w:top w:val="single" w:sz="4" w:space="0" w:color="auto"/>
              <w:left w:val="single" w:sz="4" w:space="0" w:color="auto"/>
              <w:bottom w:val="single" w:sz="4" w:space="0" w:color="auto"/>
              <w:right w:val="single" w:sz="4" w:space="0" w:color="auto"/>
            </w:tcBorders>
          </w:tcPr>
          <w:p w14:paraId="1C170B96" w14:textId="77777777" w:rsidR="00D014E6" w:rsidRPr="00595650" w:rsidRDefault="00D014E6" w:rsidP="00D44DA0">
            <w:pPr>
              <w:jc w:val="both"/>
              <w:rPr>
                <w:rFonts w:ascii="Times New Roman" w:hAnsi="Times New Roman" w:cs="Times New Roman"/>
              </w:rPr>
            </w:pPr>
          </w:p>
        </w:tc>
      </w:tr>
      <w:tr w:rsidR="00FA0D7D" w:rsidRPr="00FA0D7D" w14:paraId="687345EA" w14:textId="77777777" w:rsidTr="00343CB5">
        <w:tc>
          <w:tcPr>
            <w:tcW w:w="4333"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F21F78" w14:textId="7AABFA36" w:rsidR="00FA0D7D" w:rsidRPr="00FA0D7D" w:rsidRDefault="00FA0D7D" w:rsidP="00FA0D7D">
            <w:pPr>
              <w:jc w:val="right"/>
              <w:rPr>
                <w:rFonts w:ascii="Times New Roman" w:hAnsi="Times New Roman" w:cs="Times New Roman"/>
                <w:b/>
                <w:bCs/>
              </w:rPr>
            </w:pPr>
            <w:r w:rsidRPr="005E3C37">
              <w:rPr>
                <w:rFonts w:ascii="Times New Roman" w:hAnsi="Times New Roman" w:cs="Times New Roman"/>
                <w:color w:val="000000"/>
              </w:rPr>
              <w:t>Bendra pasiūlymo kaina be PVM, Eur</w:t>
            </w:r>
          </w:p>
        </w:tc>
        <w:tc>
          <w:tcPr>
            <w:tcW w:w="667" w:type="pct"/>
            <w:tcBorders>
              <w:top w:val="single" w:sz="4" w:space="0" w:color="auto"/>
              <w:left w:val="single" w:sz="4" w:space="0" w:color="auto"/>
              <w:bottom w:val="single" w:sz="4" w:space="0" w:color="auto"/>
              <w:right w:val="single" w:sz="4" w:space="0" w:color="auto"/>
            </w:tcBorders>
          </w:tcPr>
          <w:p w14:paraId="2EAE1BF5" w14:textId="77777777" w:rsidR="00FA0D7D" w:rsidRPr="00FA0D7D" w:rsidRDefault="00FA0D7D" w:rsidP="00FA0D7D">
            <w:pPr>
              <w:jc w:val="both"/>
              <w:rPr>
                <w:rFonts w:ascii="Times New Roman" w:hAnsi="Times New Roman" w:cs="Times New Roman"/>
                <w:b/>
                <w:bCs/>
              </w:rPr>
            </w:pPr>
          </w:p>
        </w:tc>
      </w:tr>
      <w:tr w:rsidR="00FA0D7D" w:rsidRPr="00FA0D7D" w14:paraId="2D3274AA" w14:textId="77777777" w:rsidTr="00343CB5">
        <w:tc>
          <w:tcPr>
            <w:tcW w:w="4333"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4E1FE4" w14:textId="5ECB1236" w:rsidR="00FA0D7D" w:rsidRPr="00FA0D7D" w:rsidRDefault="00FA0D7D" w:rsidP="00FA0D7D">
            <w:pPr>
              <w:jc w:val="right"/>
              <w:rPr>
                <w:rFonts w:ascii="Times New Roman" w:hAnsi="Times New Roman" w:cs="Times New Roman"/>
                <w:b/>
                <w:bCs/>
              </w:rPr>
            </w:pPr>
            <w:r w:rsidRPr="005E3C37">
              <w:rPr>
                <w:rFonts w:ascii="Times New Roman" w:hAnsi="Times New Roman" w:cs="Times New Roman"/>
                <w:color w:val="000000"/>
              </w:rPr>
              <w:t xml:space="preserve"> PVM (..... %) suma, Eur</w:t>
            </w:r>
          </w:p>
        </w:tc>
        <w:tc>
          <w:tcPr>
            <w:tcW w:w="667" w:type="pct"/>
            <w:tcBorders>
              <w:top w:val="single" w:sz="4" w:space="0" w:color="auto"/>
              <w:left w:val="single" w:sz="4" w:space="0" w:color="auto"/>
              <w:bottom w:val="single" w:sz="4" w:space="0" w:color="auto"/>
              <w:right w:val="single" w:sz="4" w:space="0" w:color="auto"/>
            </w:tcBorders>
          </w:tcPr>
          <w:p w14:paraId="352A274D" w14:textId="77777777" w:rsidR="00FA0D7D" w:rsidRPr="00FA0D7D" w:rsidRDefault="00FA0D7D" w:rsidP="00FA0D7D">
            <w:pPr>
              <w:jc w:val="both"/>
              <w:rPr>
                <w:rFonts w:ascii="Times New Roman" w:hAnsi="Times New Roman" w:cs="Times New Roman"/>
                <w:b/>
                <w:bCs/>
              </w:rPr>
            </w:pPr>
          </w:p>
        </w:tc>
      </w:tr>
      <w:tr w:rsidR="00FA0D7D" w:rsidRPr="00FA0D7D" w14:paraId="2E232EE6" w14:textId="77777777" w:rsidTr="00343CB5">
        <w:tc>
          <w:tcPr>
            <w:tcW w:w="4333"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3B26060" w14:textId="57770F70" w:rsidR="00FA0D7D" w:rsidRPr="00FA0D7D" w:rsidRDefault="00FA0D7D" w:rsidP="00FA0D7D">
            <w:pPr>
              <w:jc w:val="right"/>
              <w:rPr>
                <w:rFonts w:ascii="Times New Roman" w:hAnsi="Times New Roman" w:cs="Times New Roman"/>
                <w:b/>
                <w:bCs/>
              </w:rPr>
            </w:pPr>
            <w:r w:rsidRPr="005E3C37">
              <w:rPr>
                <w:rFonts w:ascii="Times New Roman" w:hAnsi="Times New Roman" w:cs="Times New Roman"/>
                <w:color w:val="000000"/>
              </w:rPr>
              <w:lastRenderedPageBreak/>
              <w:t>Bendra pasiūlymo kaina su PVM, Eur</w:t>
            </w:r>
          </w:p>
        </w:tc>
        <w:tc>
          <w:tcPr>
            <w:tcW w:w="667" w:type="pct"/>
            <w:tcBorders>
              <w:top w:val="single" w:sz="4" w:space="0" w:color="auto"/>
              <w:left w:val="single" w:sz="4" w:space="0" w:color="auto"/>
              <w:bottom w:val="single" w:sz="4" w:space="0" w:color="auto"/>
              <w:right w:val="single" w:sz="4" w:space="0" w:color="auto"/>
            </w:tcBorders>
          </w:tcPr>
          <w:p w14:paraId="6D27E258" w14:textId="77777777" w:rsidR="00FA0D7D" w:rsidRPr="00FA0D7D" w:rsidRDefault="00FA0D7D" w:rsidP="00FA0D7D">
            <w:pPr>
              <w:jc w:val="both"/>
              <w:rPr>
                <w:rFonts w:ascii="Times New Roman" w:hAnsi="Times New Roman" w:cs="Times New Roman"/>
                <w:b/>
                <w:bCs/>
              </w:rPr>
            </w:pPr>
          </w:p>
        </w:tc>
      </w:tr>
    </w:tbl>
    <w:p w14:paraId="01C91E7F" w14:textId="77777777" w:rsidR="00FA0D7D" w:rsidRDefault="00FA0D7D" w:rsidP="00ED1845">
      <w:pPr>
        <w:tabs>
          <w:tab w:val="left" w:pos="720"/>
        </w:tabs>
        <w:spacing w:after="0" w:line="360" w:lineRule="auto"/>
        <w:jc w:val="both"/>
        <w:rPr>
          <w:rFonts w:ascii="Times New Roman" w:eastAsia="Times New Roman" w:hAnsi="Times New Roman" w:cs="Times New Roman"/>
          <w:sz w:val="24"/>
          <w:szCs w:val="24"/>
          <w:lang w:eastAsia="en-US"/>
        </w:rPr>
      </w:pPr>
    </w:p>
    <w:p w14:paraId="6DC86F91" w14:textId="0D89FD5A" w:rsidR="00ED1845" w:rsidRPr="004662F3" w:rsidRDefault="0042618D" w:rsidP="00ED1845">
      <w:pPr>
        <w:tabs>
          <w:tab w:val="left" w:pos="720"/>
        </w:tabs>
        <w:spacing w:after="0" w:line="36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B</w:t>
      </w:r>
      <w:r w:rsidR="00ED1845" w:rsidRPr="004662F3">
        <w:rPr>
          <w:rFonts w:ascii="Times New Roman" w:eastAsia="Times New Roman" w:hAnsi="Times New Roman" w:cs="Times New Roman"/>
          <w:sz w:val="24"/>
          <w:szCs w:val="24"/>
          <w:lang w:eastAsia="en-US"/>
        </w:rPr>
        <w:t>endra pasiūlymo kaina</w:t>
      </w:r>
      <w:r w:rsidR="00226BE7">
        <w:rPr>
          <w:rFonts w:ascii="Times New Roman" w:eastAsia="Times New Roman" w:hAnsi="Times New Roman" w:cs="Times New Roman"/>
          <w:sz w:val="24"/>
          <w:szCs w:val="24"/>
          <w:lang w:eastAsia="en-US"/>
        </w:rPr>
        <w:t xml:space="preserve"> 1 pirkimo daliai</w:t>
      </w:r>
      <w:r w:rsidR="00ED1845" w:rsidRPr="004662F3">
        <w:rPr>
          <w:rFonts w:ascii="Times New Roman" w:eastAsia="Times New Roman" w:hAnsi="Times New Roman" w:cs="Times New Roman"/>
          <w:sz w:val="24"/>
          <w:szCs w:val="24"/>
          <w:lang w:eastAsia="en-US"/>
        </w:rPr>
        <w:t xml:space="preserve"> Eur su PVM___________________(skaičiais ir žodžiais).</w:t>
      </w:r>
    </w:p>
    <w:p w14:paraId="3D6CEF62" w14:textId="77777777" w:rsidR="00ED1845" w:rsidRPr="004662F3" w:rsidRDefault="00ED1845" w:rsidP="00ED1845">
      <w:pPr>
        <w:tabs>
          <w:tab w:val="left" w:pos="1800"/>
        </w:tabs>
        <w:spacing w:after="0" w:line="360" w:lineRule="auto"/>
        <w:jc w:val="both"/>
        <w:rPr>
          <w:rFonts w:ascii="Times New Roman" w:eastAsia="Times New Roman" w:hAnsi="Times New Roman" w:cs="Times New Roman"/>
          <w:sz w:val="24"/>
          <w:szCs w:val="24"/>
          <w:lang w:eastAsia="en-US"/>
        </w:rPr>
      </w:pPr>
      <w:r w:rsidRPr="004662F3">
        <w:rPr>
          <w:rFonts w:ascii="Times New Roman" w:eastAsia="Times New Roman" w:hAnsi="Times New Roman" w:cs="Times New Roman"/>
          <w:sz w:val="24"/>
          <w:szCs w:val="24"/>
          <w:lang w:eastAsia="en-US"/>
        </w:rPr>
        <w:t>Į šią sumą įeina visos išlaidos ir visi mokesčiai, taip pat ir PVM, kuris sudaro _____________ Eur.</w:t>
      </w:r>
    </w:p>
    <w:p w14:paraId="607C4630" w14:textId="77777777" w:rsidR="00FA0D7D" w:rsidRDefault="00FA0D7D" w:rsidP="00FF348D">
      <w:pPr>
        <w:ind w:right="-314" w:firstLine="567"/>
        <w:jc w:val="both"/>
        <w:rPr>
          <w:rFonts w:ascii="Times New Roman" w:hAnsi="Times New Roman"/>
          <w:color w:val="000000"/>
        </w:rPr>
      </w:pPr>
    </w:p>
    <w:p w14:paraId="46A9091F" w14:textId="3DA77AD1" w:rsidR="005D24B0" w:rsidRPr="008752E2" w:rsidRDefault="005D24B0" w:rsidP="00FF348D">
      <w:pPr>
        <w:ind w:right="-314" w:firstLine="567"/>
        <w:jc w:val="both"/>
        <w:rPr>
          <w:rFonts w:ascii="Times New Roman" w:hAnsi="Times New Roman"/>
          <w:b/>
          <w:color w:val="000000"/>
        </w:rPr>
      </w:pPr>
      <w:r w:rsidRPr="00D43A0E">
        <w:rPr>
          <w:rFonts w:ascii="Times New Roman" w:hAnsi="Times New Roman"/>
          <w:color w:val="000000"/>
        </w:rPr>
        <w:t xml:space="preserve">Siūlomos </w:t>
      </w:r>
      <w:r w:rsidRPr="008752E2">
        <w:rPr>
          <w:rFonts w:ascii="Times New Roman" w:hAnsi="Times New Roman"/>
          <w:color w:val="000000"/>
        </w:rPr>
        <w:t>p</w:t>
      </w:r>
      <w:r w:rsidR="00FA0D7D" w:rsidRPr="008752E2">
        <w:rPr>
          <w:rFonts w:ascii="Times New Roman" w:hAnsi="Times New Roman"/>
          <w:color w:val="000000"/>
        </w:rPr>
        <w:t>aslaugos</w:t>
      </w:r>
      <w:r w:rsidRPr="008752E2">
        <w:rPr>
          <w:rFonts w:ascii="Times New Roman" w:hAnsi="Times New Roman"/>
          <w:color w:val="000000"/>
        </w:rPr>
        <w:t xml:space="preserve"> visiškai atitinka pirkimo dokumentuose nurodytus reikalavimus. </w:t>
      </w:r>
      <w:r w:rsidRPr="008752E2">
        <w:rPr>
          <w:rFonts w:ascii="Times New Roman" w:hAnsi="Times New Roman"/>
          <w:b/>
          <w:color w:val="000000"/>
        </w:rPr>
        <w:t>Kartu su pasiūlymu pateikiame dokumentus, įrodančius p</w:t>
      </w:r>
      <w:r w:rsidR="00734C29" w:rsidRPr="008752E2">
        <w:rPr>
          <w:rFonts w:ascii="Times New Roman" w:hAnsi="Times New Roman"/>
          <w:b/>
          <w:color w:val="000000"/>
        </w:rPr>
        <w:t>aslaugų</w:t>
      </w:r>
      <w:r w:rsidRPr="008752E2">
        <w:rPr>
          <w:rFonts w:ascii="Times New Roman" w:hAnsi="Times New Roman"/>
          <w:b/>
          <w:color w:val="000000"/>
        </w:rPr>
        <w:t xml:space="preserve"> atitikimą SPS priedo Nr.1 „Techninė specifikacija“ reikalavimams</w:t>
      </w:r>
      <w:r w:rsidR="00F75334">
        <w:rPr>
          <w:rFonts w:ascii="Times New Roman" w:hAnsi="Times New Roman"/>
          <w:b/>
          <w:color w:val="000000"/>
        </w:rPr>
        <w:t>.</w:t>
      </w:r>
    </w:p>
    <w:p w14:paraId="01A0360A" w14:textId="0EA2D557" w:rsidR="00ED1845" w:rsidRPr="005D24B0" w:rsidRDefault="00ED1845" w:rsidP="00ED1845">
      <w:pPr>
        <w:spacing w:after="0" w:line="240" w:lineRule="auto"/>
        <w:ind w:left="142" w:firstLine="578"/>
        <w:jc w:val="both"/>
        <w:rPr>
          <w:rFonts w:ascii="Times New Roman" w:eastAsia="Times New Roman" w:hAnsi="Times New Roman" w:cs="Times New Roman"/>
          <w:b/>
          <w:i/>
          <w:color w:val="000000"/>
          <w:sz w:val="24"/>
          <w:szCs w:val="24"/>
          <w:lang w:eastAsia="en-US"/>
        </w:rPr>
      </w:pPr>
      <w:r w:rsidRPr="008752E2">
        <w:rPr>
          <w:rFonts w:ascii="Times New Roman" w:eastAsia="Times New Roman" w:hAnsi="Times New Roman" w:cs="Times New Roman"/>
          <w:i/>
          <w:sz w:val="24"/>
          <w:szCs w:val="24"/>
          <w:lang w:eastAsia="en-US"/>
        </w:rPr>
        <w:t>*</w:t>
      </w:r>
      <w:r w:rsidR="005C5179" w:rsidRPr="008752E2">
        <w:rPr>
          <w:rFonts w:ascii="Times New Roman" w:eastAsia="Times New Roman" w:hAnsi="Times New Roman" w:cs="Times New Roman"/>
          <w:i/>
          <w:sz w:val="24"/>
          <w:szCs w:val="24"/>
          <w:lang w:eastAsia="en-US"/>
        </w:rPr>
        <w:t>V</w:t>
      </w:r>
      <w:r w:rsidRPr="008752E2">
        <w:rPr>
          <w:rFonts w:ascii="Times New Roman" w:eastAsia="Times New Roman" w:hAnsi="Times New Roman" w:cs="Times New Roman"/>
          <w:i/>
          <w:sz w:val="24"/>
          <w:szCs w:val="24"/>
          <w:lang w:eastAsia="en-US"/>
        </w:rPr>
        <w:t xml:space="preserve">ieneto </w:t>
      </w:r>
      <w:r w:rsidRPr="008752E2">
        <w:rPr>
          <w:rFonts w:ascii="Times New Roman" w:eastAsia="Times New Roman" w:hAnsi="Times New Roman" w:cs="Times New Roman"/>
          <w:i/>
          <w:spacing w:val="-4"/>
          <w:sz w:val="24"/>
          <w:szCs w:val="24"/>
          <w:lang w:eastAsia="en-US"/>
        </w:rPr>
        <w:t>kain</w:t>
      </w:r>
      <w:r w:rsidR="00B2488D" w:rsidRPr="008752E2">
        <w:rPr>
          <w:rFonts w:ascii="Times New Roman" w:eastAsia="Times New Roman" w:hAnsi="Times New Roman" w:cs="Times New Roman"/>
          <w:i/>
          <w:spacing w:val="-4"/>
          <w:sz w:val="24"/>
          <w:szCs w:val="24"/>
          <w:lang w:eastAsia="en-US"/>
        </w:rPr>
        <w:t>a</w:t>
      </w:r>
      <w:r w:rsidRPr="008752E2">
        <w:rPr>
          <w:rFonts w:ascii="Times New Roman" w:eastAsia="Times New Roman" w:hAnsi="Times New Roman" w:cs="Times New Roman"/>
          <w:i/>
          <w:spacing w:val="-4"/>
          <w:sz w:val="24"/>
          <w:szCs w:val="24"/>
          <w:lang w:eastAsia="en-US"/>
        </w:rPr>
        <w:t xml:space="preserve"> pateikiamame pasiūlyme turi būti pateikiama suapvalinta</w:t>
      </w:r>
      <w:r w:rsidRPr="005D24B0">
        <w:rPr>
          <w:rFonts w:ascii="Times New Roman" w:eastAsia="Times New Roman" w:hAnsi="Times New Roman" w:cs="Times New Roman"/>
          <w:i/>
          <w:spacing w:val="-4"/>
          <w:sz w:val="24"/>
          <w:szCs w:val="24"/>
          <w:lang w:eastAsia="en-US"/>
        </w:rPr>
        <w:t xml:space="preserve"> pagal aritmetikos taisykles iki šimtųjų (du skaičiai po kablelio) skaičiaus dalių.</w:t>
      </w:r>
    </w:p>
    <w:p w14:paraId="7A45C677" w14:textId="77777777" w:rsidR="00ED1845" w:rsidRPr="005D24B0" w:rsidRDefault="00ED1845" w:rsidP="00ED1845">
      <w:pPr>
        <w:spacing w:after="0" w:line="240" w:lineRule="auto"/>
        <w:ind w:left="142" w:firstLine="578"/>
        <w:jc w:val="both"/>
        <w:rPr>
          <w:rFonts w:ascii="Times New Roman" w:eastAsia="Times New Roman" w:hAnsi="Times New Roman" w:cs="Times New Roman"/>
          <w:b/>
          <w:color w:val="000000"/>
          <w:sz w:val="24"/>
          <w:szCs w:val="24"/>
          <w:lang w:eastAsia="en-US"/>
        </w:rPr>
      </w:pPr>
    </w:p>
    <w:p w14:paraId="46DCB6EC" w14:textId="77777777" w:rsidR="00ED1845" w:rsidRPr="005D24B0" w:rsidRDefault="00ED1845" w:rsidP="00ED1845">
      <w:pPr>
        <w:spacing w:after="0" w:line="240" w:lineRule="auto"/>
        <w:ind w:firstLine="720"/>
        <w:jc w:val="both"/>
        <w:rPr>
          <w:rFonts w:ascii="Times New Roman" w:eastAsia="Times New Roman" w:hAnsi="Times New Roman" w:cs="Times New Roman"/>
          <w:color w:val="000000"/>
          <w:lang w:eastAsia="en-US"/>
        </w:rPr>
      </w:pPr>
      <w:r w:rsidRPr="005D24B0">
        <w:rPr>
          <w:rFonts w:ascii="Times New Roman" w:eastAsia="Times New Roman" w:hAnsi="Times New Roman" w:cs="Times New Roman"/>
          <w:b/>
          <w:color w:val="000000"/>
          <w:lang w:eastAsia="en-US"/>
        </w:rPr>
        <w:t>Pastaba</w:t>
      </w:r>
      <w:r w:rsidRPr="005D24B0">
        <w:rPr>
          <w:rFonts w:ascii="Times New Roman" w:eastAsia="Times New Roman" w:hAnsi="Times New Roman" w:cs="Times New Roman"/>
          <w:color w:val="000000"/>
          <w:lang w:eastAsia="en-US"/>
        </w:rPr>
        <w:t>. Tuo atveju, kai pagal galiojančius teisės aktus tiekėjui nereikia mokėti PVM, nurodo priežastis ir teisinį pagrindą, dėl kurių PVM nemokamas:</w:t>
      </w:r>
    </w:p>
    <w:p w14:paraId="1C626071" w14:textId="77777777" w:rsidR="00ED1845" w:rsidRPr="004662F3" w:rsidRDefault="00ED1845" w:rsidP="00ED1845">
      <w:pPr>
        <w:spacing w:after="0" w:line="240" w:lineRule="auto"/>
        <w:jc w:val="both"/>
        <w:rPr>
          <w:rFonts w:ascii="Times New Roman" w:eastAsia="Times New Roman" w:hAnsi="Times New Roman" w:cs="Times New Roman"/>
          <w:color w:val="000000"/>
          <w:lang w:eastAsia="en-US"/>
        </w:rPr>
      </w:pPr>
      <w:r w:rsidRPr="005D24B0">
        <w:rPr>
          <w:rFonts w:ascii="Times New Roman" w:eastAsia="Times New Roman" w:hAnsi="Times New Roman" w:cs="Times New Roman"/>
          <w:color w:val="000000"/>
          <w:lang w:eastAsia="en-US"/>
        </w:rPr>
        <w:t>..........................................................................................................................................................................</w:t>
      </w:r>
    </w:p>
    <w:p w14:paraId="051A8753" w14:textId="77777777" w:rsidR="00ED1845" w:rsidRPr="004662F3" w:rsidRDefault="00ED1845" w:rsidP="00ED1845">
      <w:pPr>
        <w:spacing w:after="0" w:line="240" w:lineRule="auto"/>
        <w:jc w:val="both"/>
        <w:rPr>
          <w:rFonts w:ascii="Times New Roman" w:eastAsia="Times New Roman" w:hAnsi="Times New Roman" w:cs="Times New Roman"/>
          <w:color w:val="000000"/>
          <w:lang w:eastAsia="en-US"/>
        </w:rPr>
      </w:pPr>
    </w:p>
    <w:p w14:paraId="3B86E5A9" w14:textId="77777777" w:rsidR="005D24B0" w:rsidRPr="005D24B0" w:rsidRDefault="005D24B0" w:rsidP="005D24B0">
      <w:pPr>
        <w:spacing w:line="276" w:lineRule="auto"/>
        <w:ind w:firstLine="720"/>
        <w:jc w:val="both"/>
        <w:rPr>
          <w:rFonts w:ascii="Times New Roman" w:hAnsi="Times New Roman" w:cs="Times New Roman"/>
          <w:color w:val="000000" w:themeColor="text1"/>
        </w:rPr>
      </w:pPr>
      <w:r w:rsidRPr="005D24B0">
        <w:rPr>
          <w:rFonts w:ascii="Times New Roman" w:hAnsi="Times New Roman" w:cs="Times New Roman"/>
          <w:color w:val="000000" w:themeColor="text1"/>
        </w:rPr>
        <w:t>Kartu su pasiūlymu pateikiami šie dokumentai:</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559"/>
        <w:gridCol w:w="1701"/>
      </w:tblGrid>
      <w:tr w:rsidR="005D24B0" w:rsidRPr="005D24B0" w14:paraId="5B844655" w14:textId="77777777" w:rsidTr="00685489">
        <w:trPr>
          <w:trHeight w:val="738"/>
        </w:trPr>
        <w:tc>
          <w:tcPr>
            <w:tcW w:w="646" w:type="dxa"/>
            <w:vAlign w:val="center"/>
          </w:tcPr>
          <w:p w14:paraId="17CEB7D0" w14:textId="77777777" w:rsidR="00685489" w:rsidRPr="00685489" w:rsidRDefault="005D24B0" w:rsidP="00685489">
            <w:pPr>
              <w:spacing w:after="0"/>
              <w:jc w:val="center"/>
              <w:rPr>
                <w:rFonts w:ascii="Times New Roman" w:hAnsi="Times New Roman" w:cs="Times New Roman"/>
                <w:color w:val="000000" w:themeColor="text1"/>
              </w:rPr>
            </w:pPr>
            <w:r w:rsidRPr="00685489">
              <w:rPr>
                <w:rFonts w:ascii="Times New Roman" w:hAnsi="Times New Roman" w:cs="Times New Roman"/>
                <w:color w:val="000000" w:themeColor="text1"/>
              </w:rPr>
              <w:t>Eil.</w:t>
            </w:r>
          </w:p>
          <w:p w14:paraId="41254595" w14:textId="7A6F3845" w:rsidR="005D24B0" w:rsidRPr="00685489" w:rsidRDefault="005D24B0" w:rsidP="00685489">
            <w:pPr>
              <w:spacing w:after="0"/>
              <w:jc w:val="center"/>
              <w:rPr>
                <w:rFonts w:ascii="Times New Roman" w:hAnsi="Times New Roman" w:cs="Times New Roman"/>
                <w:color w:val="000000" w:themeColor="text1"/>
              </w:rPr>
            </w:pPr>
            <w:r w:rsidRPr="00685489">
              <w:rPr>
                <w:rFonts w:ascii="Times New Roman" w:hAnsi="Times New Roman" w:cs="Times New Roman"/>
                <w:color w:val="000000" w:themeColor="text1"/>
              </w:rPr>
              <w:t>Nr.</w:t>
            </w:r>
          </w:p>
        </w:tc>
        <w:tc>
          <w:tcPr>
            <w:tcW w:w="5591" w:type="dxa"/>
            <w:vAlign w:val="center"/>
          </w:tcPr>
          <w:p w14:paraId="4DEB4004" w14:textId="77777777" w:rsidR="005D24B0" w:rsidRPr="00685489" w:rsidRDefault="005D24B0" w:rsidP="00497BC7">
            <w:pPr>
              <w:jc w:val="center"/>
              <w:rPr>
                <w:rFonts w:ascii="Times New Roman" w:hAnsi="Times New Roman" w:cs="Times New Roman"/>
                <w:color w:val="000000" w:themeColor="text1"/>
              </w:rPr>
            </w:pPr>
            <w:r w:rsidRPr="00685489">
              <w:rPr>
                <w:rFonts w:ascii="Times New Roman" w:hAnsi="Times New Roman" w:cs="Times New Roman"/>
                <w:color w:val="000000" w:themeColor="text1"/>
              </w:rPr>
              <w:t>Pateikto dokumento pavadinimas</w:t>
            </w:r>
          </w:p>
        </w:tc>
        <w:tc>
          <w:tcPr>
            <w:tcW w:w="1559" w:type="dxa"/>
            <w:vAlign w:val="center"/>
          </w:tcPr>
          <w:p w14:paraId="5503BFF4" w14:textId="77777777" w:rsidR="005D24B0" w:rsidRPr="00685489" w:rsidRDefault="005D24B0" w:rsidP="00685489">
            <w:pPr>
              <w:spacing w:after="0"/>
              <w:ind w:left="-113" w:right="-105"/>
              <w:jc w:val="center"/>
              <w:rPr>
                <w:rFonts w:ascii="Times New Roman" w:hAnsi="Times New Roman" w:cs="Times New Roman"/>
                <w:color w:val="000000" w:themeColor="text1"/>
              </w:rPr>
            </w:pPr>
            <w:r w:rsidRPr="00685489">
              <w:rPr>
                <w:rFonts w:ascii="Times New Roman" w:hAnsi="Times New Roman" w:cs="Times New Roman"/>
                <w:color w:val="000000" w:themeColor="text1"/>
              </w:rPr>
              <w:t>Dokumento puslapių skaičius</w:t>
            </w:r>
          </w:p>
        </w:tc>
        <w:tc>
          <w:tcPr>
            <w:tcW w:w="1701" w:type="dxa"/>
            <w:vAlign w:val="center"/>
          </w:tcPr>
          <w:p w14:paraId="0BE7E011" w14:textId="77777777" w:rsidR="005D24B0" w:rsidRPr="00685489" w:rsidRDefault="005D24B0" w:rsidP="00685489">
            <w:pPr>
              <w:spacing w:after="0"/>
              <w:ind w:left="-104"/>
              <w:jc w:val="center"/>
              <w:rPr>
                <w:rFonts w:ascii="Times New Roman" w:hAnsi="Times New Roman" w:cs="Times New Roman"/>
                <w:color w:val="000000" w:themeColor="text1"/>
              </w:rPr>
            </w:pPr>
            <w:r w:rsidRPr="00685489">
              <w:rPr>
                <w:rFonts w:ascii="Times New Roman" w:hAnsi="Times New Roman" w:cs="Times New Roman"/>
                <w:color w:val="000000" w:themeColor="text1"/>
              </w:rPr>
              <w:t xml:space="preserve">Dokumento konfidencialumas </w:t>
            </w:r>
          </w:p>
          <w:p w14:paraId="598B9948" w14:textId="77777777" w:rsidR="005D24B0" w:rsidRPr="00685489" w:rsidRDefault="005D24B0" w:rsidP="00685489">
            <w:pPr>
              <w:spacing w:after="0"/>
              <w:jc w:val="center"/>
              <w:rPr>
                <w:rFonts w:ascii="Times New Roman" w:hAnsi="Times New Roman" w:cs="Times New Roman"/>
                <w:color w:val="000000" w:themeColor="text1"/>
              </w:rPr>
            </w:pPr>
            <w:r w:rsidRPr="00685489">
              <w:rPr>
                <w:rFonts w:ascii="Times New Roman" w:hAnsi="Times New Roman" w:cs="Times New Roman"/>
                <w:i/>
                <w:color w:val="000000" w:themeColor="text1"/>
              </w:rPr>
              <w:t>(taip / ne)</w:t>
            </w:r>
          </w:p>
        </w:tc>
      </w:tr>
      <w:tr w:rsidR="005D24B0" w:rsidRPr="005D24B0" w14:paraId="7255CC2F" w14:textId="77777777" w:rsidTr="00685489">
        <w:tc>
          <w:tcPr>
            <w:tcW w:w="646" w:type="dxa"/>
          </w:tcPr>
          <w:p w14:paraId="7C8B0949"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1</w:t>
            </w:r>
          </w:p>
        </w:tc>
        <w:tc>
          <w:tcPr>
            <w:tcW w:w="5591" w:type="dxa"/>
          </w:tcPr>
          <w:p w14:paraId="7CF030A0"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 xml:space="preserve">Užpildytas SPS 1 priedas - Techninė specifikacija </w:t>
            </w:r>
          </w:p>
        </w:tc>
        <w:tc>
          <w:tcPr>
            <w:tcW w:w="1559" w:type="dxa"/>
          </w:tcPr>
          <w:p w14:paraId="258654C0" w14:textId="77777777" w:rsidR="005D24B0" w:rsidRPr="005D24B0" w:rsidRDefault="005D24B0" w:rsidP="00497BC7">
            <w:pPr>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2D6E0F82"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138558E1" w14:textId="77777777" w:rsidTr="00685489">
        <w:tc>
          <w:tcPr>
            <w:tcW w:w="646" w:type="dxa"/>
          </w:tcPr>
          <w:p w14:paraId="60871EBC"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2</w:t>
            </w:r>
          </w:p>
        </w:tc>
        <w:tc>
          <w:tcPr>
            <w:tcW w:w="5591" w:type="dxa"/>
          </w:tcPr>
          <w:p w14:paraId="3AB2EF49"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Užpildytas SPS 3 priedas - EBVPD</w:t>
            </w:r>
          </w:p>
        </w:tc>
        <w:tc>
          <w:tcPr>
            <w:tcW w:w="1559" w:type="dxa"/>
          </w:tcPr>
          <w:p w14:paraId="7D9286F4" w14:textId="77777777" w:rsidR="005D24B0" w:rsidRPr="005D24B0" w:rsidRDefault="005D24B0" w:rsidP="00497BC7">
            <w:pPr>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79502AC2"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4FCB7027" w14:textId="77777777" w:rsidTr="00685489">
        <w:tc>
          <w:tcPr>
            <w:tcW w:w="646" w:type="dxa"/>
          </w:tcPr>
          <w:p w14:paraId="7DAF61B6"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3</w:t>
            </w:r>
          </w:p>
        </w:tc>
        <w:tc>
          <w:tcPr>
            <w:tcW w:w="5591" w:type="dxa"/>
          </w:tcPr>
          <w:p w14:paraId="4C44893D"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Užpildytas SPS 4 priedas - Pasiūlymas</w:t>
            </w:r>
          </w:p>
        </w:tc>
        <w:tc>
          <w:tcPr>
            <w:tcW w:w="1559" w:type="dxa"/>
          </w:tcPr>
          <w:p w14:paraId="7C51C864" w14:textId="77777777" w:rsidR="005D24B0" w:rsidRPr="005D24B0" w:rsidRDefault="005D24B0" w:rsidP="00497BC7">
            <w:pPr>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68819F5C" w14:textId="77777777" w:rsidR="005D24B0" w:rsidRPr="005D24B0" w:rsidRDefault="005D24B0" w:rsidP="00497BC7">
            <w:pPr>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750754C1" w14:textId="77777777" w:rsidTr="00685489">
        <w:tc>
          <w:tcPr>
            <w:tcW w:w="646" w:type="dxa"/>
          </w:tcPr>
          <w:p w14:paraId="4A9A58F1" w14:textId="77777777" w:rsidR="005D24B0" w:rsidRPr="005D24B0" w:rsidRDefault="005D24B0" w:rsidP="00497BC7">
            <w:pPr>
              <w:jc w:val="both"/>
              <w:rPr>
                <w:rFonts w:ascii="Times New Roman" w:hAnsi="Times New Roman" w:cs="Times New Roman"/>
                <w:color w:val="000000" w:themeColor="text1"/>
              </w:rPr>
            </w:pPr>
          </w:p>
        </w:tc>
        <w:tc>
          <w:tcPr>
            <w:tcW w:w="5591" w:type="dxa"/>
          </w:tcPr>
          <w:p w14:paraId="1E52E80D" w14:textId="77777777" w:rsidR="005D24B0" w:rsidRPr="005D24B0" w:rsidRDefault="005D24B0" w:rsidP="00497BC7">
            <w:pPr>
              <w:jc w:val="both"/>
              <w:rPr>
                <w:rFonts w:ascii="Times New Roman" w:hAnsi="Times New Roman" w:cs="Times New Roman"/>
                <w:color w:val="000000" w:themeColor="text1"/>
              </w:rPr>
            </w:pPr>
          </w:p>
        </w:tc>
        <w:tc>
          <w:tcPr>
            <w:tcW w:w="1559" w:type="dxa"/>
          </w:tcPr>
          <w:p w14:paraId="6D9CEDAC" w14:textId="77777777" w:rsidR="005D24B0" w:rsidRPr="005D24B0" w:rsidRDefault="005D24B0" w:rsidP="00497BC7">
            <w:pPr>
              <w:jc w:val="center"/>
              <w:rPr>
                <w:rFonts w:ascii="Times New Roman" w:hAnsi="Times New Roman" w:cs="Times New Roman"/>
                <w:color w:val="000000" w:themeColor="text1"/>
              </w:rPr>
            </w:pPr>
          </w:p>
        </w:tc>
        <w:tc>
          <w:tcPr>
            <w:tcW w:w="1701" w:type="dxa"/>
          </w:tcPr>
          <w:p w14:paraId="3856CD1B" w14:textId="77777777" w:rsidR="005D24B0" w:rsidRPr="005D24B0" w:rsidRDefault="005D24B0" w:rsidP="00497BC7">
            <w:pPr>
              <w:jc w:val="both"/>
              <w:rPr>
                <w:rFonts w:ascii="Times New Roman" w:hAnsi="Times New Roman" w:cs="Times New Roman"/>
                <w:color w:val="000000" w:themeColor="text1"/>
              </w:rPr>
            </w:pPr>
          </w:p>
        </w:tc>
      </w:tr>
      <w:tr w:rsidR="005D24B0" w:rsidRPr="005D24B0" w14:paraId="4B629D84" w14:textId="77777777" w:rsidTr="00685489">
        <w:tc>
          <w:tcPr>
            <w:tcW w:w="646" w:type="dxa"/>
            <w:tcBorders>
              <w:bottom w:val="single" w:sz="4" w:space="0" w:color="auto"/>
            </w:tcBorders>
          </w:tcPr>
          <w:p w14:paraId="354B690C" w14:textId="77777777" w:rsidR="005D24B0" w:rsidRPr="005D24B0" w:rsidRDefault="005D24B0" w:rsidP="00497BC7">
            <w:pPr>
              <w:jc w:val="both"/>
              <w:rPr>
                <w:rFonts w:ascii="Times New Roman" w:hAnsi="Times New Roman" w:cs="Times New Roman"/>
                <w:color w:val="000000" w:themeColor="text1"/>
              </w:rPr>
            </w:pPr>
          </w:p>
        </w:tc>
        <w:tc>
          <w:tcPr>
            <w:tcW w:w="5591" w:type="dxa"/>
            <w:tcBorders>
              <w:bottom w:val="single" w:sz="4" w:space="0" w:color="auto"/>
            </w:tcBorders>
          </w:tcPr>
          <w:p w14:paraId="2909D1CB" w14:textId="77777777" w:rsidR="005D24B0" w:rsidRPr="005D24B0" w:rsidRDefault="005D24B0" w:rsidP="00497BC7">
            <w:pPr>
              <w:jc w:val="both"/>
              <w:rPr>
                <w:rFonts w:ascii="Times New Roman" w:hAnsi="Times New Roman" w:cs="Times New Roman"/>
                <w:color w:val="000000" w:themeColor="text1"/>
              </w:rPr>
            </w:pPr>
          </w:p>
        </w:tc>
        <w:tc>
          <w:tcPr>
            <w:tcW w:w="1559" w:type="dxa"/>
            <w:tcBorders>
              <w:bottom w:val="single" w:sz="4" w:space="0" w:color="auto"/>
            </w:tcBorders>
          </w:tcPr>
          <w:p w14:paraId="78C229D1" w14:textId="77777777" w:rsidR="005D24B0" w:rsidRPr="005D24B0" w:rsidRDefault="005D24B0" w:rsidP="00497BC7">
            <w:pPr>
              <w:jc w:val="center"/>
              <w:rPr>
                <w:rFonts w:ascii="Times New Roman" w:hAnsi="Times New Roman" w:cs="Times New Roman"/>
                <w:color w:val="000000" w:themeColor="text1"/>
              </w:rPr>
            </w:pPr>
          </w:p>
        </w:tc>
        <w:tc>
          <w:tcPr>
            <w:tcW w:w="1701" w:type="dxa"/>
            <w:tcBorders>
              <w:bottom w:val="single" w:sz="4" w:space="0" w:color="auto"/>
            </w:tcBorders>
          </w:tcPr>
          <w:p w14:paraId="4BCB254B" w14:textId="77777777" w:rsidR="005D24B0" w:rsidRPr="005D24B0" w:rsidRDefault="005D24B0" w:rsidP="00497BC7">
            <w:pPr>
              <w:jc w:val="both"/>
              <w:rPr>
                <w:rFonts w:ascii="Times New Roman" w:hAnsi="Times New Roman" w:cs="Times New Roman"/>
                <w:color w:val="000000" w:themeColor="text1"/>
              </w:rPr>
            </w:pPr>
          </w:p>
        </w:tc>
      </w:tr>
      <w:tr w:rsidR="005D24B0" w:rsidRPr="005D24B0" w14:paraId="7ABC985A" w14:textId="77777777" w:rsidTr="00685489">
        <w:tc>
          <w:tcPr>
            <w:tcW w:w="646" w:type="dxa"/>
            <w:tcBorders>
              <w:bottom w:val="single" w:sz="4" w:space="0" w:color="auto"/>
            </w:tcBorders>
          </w:tcPr>
          <w:p w14:paraId="2141A0AE" w14:textId="77777777" w:rsidR="005D24B0" w:rsidRPr="005D24B0" w:rsidRDefault="005D24B0" w:rsidP="00497BC7">
            <w:pPr>
              <w:jc w:val="both"/>
              <w:rPr>
                <w:rFonts w:ascii="Times New Roman" w:hAnsi="Times New Roman" w:cs="Times New Roman"/>
                <w:color w:val="000000" w:themeColor="text1"/>
              </w:rPr>
            </w:pPr>
          </w:p>
        </w:tc>
        <w:tc>
          <w:tcPr>
            <w:tcW w:w="5591" w:type="dxa"/>
            <w:tcBorders>
              <w:bottom w:val="single" w:sz="4" w:space="0" w:color="auto"/>
            </w:tcBorders>
          </w:tcPr>
          <w:p w14:paraId="6DBDF0E0" w14:textId="77777777" w:rsidR="005D24B0" w:rsidRPr="005D24B0" w:rsidRDefault="005D24B0" w:rsidP="00497BC7">
            <w:pPr>
              <w:jc w:val="both"/>
              <w:rPr>
                <w:rFonts w:ascii="Times New Roman" w:hAnsi="Times New Roman" w:cs="Times New Roman"/>
                <w:color w:val="000000" w:themeColor="text1"/>
              </w:rPr>
            </w:pPr>
          </w:p>
        </w:tc>
        <w:tc>
          <w:tcPr>
            <w:tcW w:w="1559" w:type="dxa"/>
            <w:tcBorders>
              <w:bottom w:val="single" w:sz="4" w:space="0" w:color="auto"/>
            </w:tcBorders>
          </w:tcPr>
          <w:p w14:paraId="2ACEAE06" w14:textId="77777777" w:rsidR="005D24B0" w:rsidRPr="005D24B0" w:rsidRDefault="005D24B0" w:rsidP="00497BC7">
            <w:pPr>
              <w:jc w:val="center"/>
              <w:rPr>
                <w:rFonts w:ascii="Times New Roman" w:hAnsi="Times New Roman" w:cs="Times New Roman"/>
                <w:color w:val="000000" w:themeColor="text1"/>
              </w:rPr>
            </w:pPr>
          </w:p>
        </w:tc>
        <w:tc>
          <w:tcPr>
            <w:tcW w:w="1701" w:type="dxa"/>
            <w:tcBorders>
              <w:bottom w:val="single" w:sz="4" w:space="0" w:color="auto"/>
            </w:tcBorders>
          </w:tcPr>
          <w:p w14:paraId="55F6DE57" w14:textId="77777777" w:rsidR="005D24B0" w:rsidRPr="005D24B0" w:rsidRDefault="005D24B0" w:rsidP="00497BC7">
            <w:pPr>
              <w:jc w:val="both"/>
              <w:rPr>
                <w:rFonts w:ascii="Times New Roman" w:hAnsi="Times New Roman" w:cs="Times New Roman"/>
                <w:color w:val="000000" w:themeColor="text1"/>
              </w:rPr>
            </w:pPr>
          </w:p>
        </w:tc>
      </w:tr>
    </w:tbl>
    <w:p w14:paraId="302DB25A" w14:textId="77777777" w:rsidR="005D24B0" w:rsidRPr="005D24B0" w:rsidRDefault="005D24B0" w:rsidP="005D24B0">
      <w:pPr>
        <w:ind w:firstLine="851"/>
        <w:jc w:val="both"/>
        <w:rPr>
          <w:rFonts w:ascii="Times New Roman" w:hAnsi="Times New Roman" w:cs="Times New Roman"/>
          <w:color w:val="000000" w:themeColor="text1"/>
          <w:sz w:val="16"/>
          <w:szCs w:val="16"/>
        </w:rPr>
      </w:pPr>
    </w:p>
    <w:p w14:paraId="641FF1B2" w14:textId="52C21367" w:rsidR="005D24B0" w:rsidRPr="005D24B0" w:rsidRDefault="005D24B0" w:rsidP="005D24B0">
      <w:pPr>
        <w:spacing w:line="276" w:lineRule="auto"/>
        <w:ind w:left="142" w:firstLine="440"/>
        <w:jc w:val="both"/>
        <w:rPr>
          <w:rFonts w:ascii="Times New Roman" w:hAnsi="Times New Roman" w:cs="Times New Roman"/>
        </w:rPr>
      </w:pPr>
      <w:r w:rsidRPr="005D24B0">
        <w:rPr>
          <w:rFonts w:ascii="Times New Roman" w:hAnsi="Times New Roman" w:cs="Times New Roman"/>
          <w:spacing w:val="-4"/>
        </w:rPr>
        <w:t xml:space="preserve">   Ši pasiūlyme nurodyta informacija </w:t>
      </w:r>
      <w:r w:rsidRPr="005D24B0">
        <w:rPr>
          <w:rFonts w:ascii="Times New Roman" w:hAnsi="Times New Roman" w:cs="Times New Roman"/>
          <w:spacing w:val="-4"/>
          <w:u w:val="single"/>
        </w:rPr>
        <w:t>yra konfidenciali</w:t>
      </w:r>
      <w:r w:rsidRPr="005D24B0">
        <w:rPr>
          <w:rFonts w:ascii="Times New Roman" w:hAnsi="Times New Roman" w:cs="Times New Roman"/>
          <w:spacing w:val="-4"/>
        </w:rPr>
        <w:t xml:space="preserve"> </w:t>
      </w:r>
      <w:r w:rsidRPr="005D24B0">
        <w:rPr>
          <w:rFonts w:ascii="Times New Roman" w:hAnsi="Times New Roman" w:cs="Times New Roman"/>
          <w:i/>
          <w:iCs/>
          <w:spacing w:val="-4"/>
        </w:rPr>
        <w:t>/perkančioji organizacija šios informacijos</w:t>
      </w:r>
      <w:r w:rsidRPr="005D24B0">
        <w:rPr>
          <w:rFonts w:ascii="Times New Roman" w:hAnsi="Times New Roman" w:cs="Times New Roman"/>
          <w:i/>
          <w:iCs/>
        </w:rPr>
        <w:t xml:space="preserve"> negali atskleisti tretiesiems asmenims</w:t>
      </w:r>
      <w:r w:rsidRPr="005D24B0">
        <w:rPr>
          <w:rFonts w:ascii="Times New Roman" w:hAnsi="Times New Roman" w:cs="Times New Roman"/>
        </w:rPr>
        <w:t>:</w:t>
      </w:r>
    </w:p>
    <w:tbl>
      <w:tblPr>
        <w:tblW w:w="94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4253"/>
        <w:gridCol w:w="4678"/>
      </w:tblGrid>
      <w:tr w:rsidR="005D24B0" w:rsidRPr="005D24B0" w14:paraId="181AC0DF" w14:textId="77777777" w:rsidTr="005D24B0">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1C23D60" w14:textId="77777777" w:rsidR="00685489" w:rsidRDefault="005D24B0" w:rsidP="00685489">
            <w:pPr>
              <w:spacing w:after="0"/>
              <w:ind w:left="-53" w:right="-102"/>
              <w:jc w:val="center"/>
              <w:rPr>
                <w:rFonts w:ascii="Times New Roman" w:hAnsi="Times New Roman" w:cs="Times New Roman"/>
              </w:rPr>
            </w:pPr>
            <w:r w:rsidRPr="00685489">
              <w:rPr>
                <w:rFonts w:ascii="Times New Roman" w:hAnsi="Times New Roman" w:cs="Times New Roman"/>
              </w:rPr>
              <w:t>Eil.</w:t>
            </w:r>
          </w:p>
          <w:p w14:paraId="3888330C" w14:textId="24F5B8E0" w:rsidR="005D24B0" w:rsidRPr="00685489" w:rsidRDefault="005D24B0" w:rsidP="00685489">
            <w:pPr>
              <w:spacing w:after="0"/>
              <w:ind w:left="-53" w:right="-102"/>
              <w:jc w:val="center"/>
              <w:rPr>
                <w:rFonts w:ascii="Times New Roman" w:hAnsi="Times New Roman" w:cs="Times New Roman"/>
              </w:rPr>
            </w:pPr>
            <w:r w:rsidRPr="00685489">
              <w:rPr>
                <w:rFonts w:ascii="Times New Roman" w:hAnsi="Times New Roman" w:cs="Times New Roman"/>
              </w:rPr>
              <w:t>Nr.</w:t>
            </w:r>
          </w:p>
        </w:tc>
        <w:tc>
          <w:tcPr>
            <w:tcW w:w="4253" w:type="dxa"/>
            <w:tcBorders>
              <w:top w:val="single" w:sz="4" w:space="0" w:color="auto"/>
              <w:left w:val="single" w:sz="4" w:space="0" w:color="auto"/>
              <w:bottom w:val="single" w:sz="4" w:space="0" w:color="auto"/>
              <w:right w:val="single" w:sz="4" w:space="0" w:color="auto"/>
            </w:tcBorders>
            <w:vAlign w:val="center"/>
          </w:tcPr>
          <w:p w14:paraId="5C1B3716"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i/>
                <w:iCs/>
              </w:rPr>
              <w:t>Pateikto</w:t>
            </w:r>
            <w:r w:rsidRPr="00685489">
              <w:rPr>
                <w:rFonts w:ascii="Times New Roman" w:hAnsi="Times New Roman" w:cs="Times New Roman"/>
              </w:rPr>
              <w:t xml:space="preserve"> dokumento pavadinimas</w:t>
            </w:r>
          </w:p>
          <w:p w14:paraId="1B1D3E21"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rPr>
              <w:t>(rekomenduojama pavadinime vartoti žodį „Konfidencialu“)</w:t>
            </w:r>
          </w:p>
        </w:tc>
        <w:tc>
          <w:tcPr>
            <w:tcW w:w="4678" w:type="dxa"/>
            <w:tcBorders>
              <w:top w:val="single" w:sz="4" w:space="0" w:color="auto"/>
              <w:left w:val="single" w:sz="4" w:space="0" w:color="auto"/>
              <w:bottom w:val="single" w:sz="4" w:space="0" w:color="auto"/>
              <w:right w:val="single" w:sz="4" w:space="0" w:color="auto"/>
            </w:tcBorders>
          </w:tcPr>
          <w:p w14:paraId="3667505D" w14:textId="77777777" w:rsidR="005D24B0" w:rsidRPr="00685489" w:rsidRDefault="005D24B0" w:rsidP="00685489">
            <w:pPr>
              <w:spacing w:after="0"/>
              <w:jc w:val="center"/>
              <w:rPr>
                <w:rFonts w:ascii="Times New Roman" w:hAnsi="Times New Roman" w:cs="Times New Roman"/>
                <w:b/>
              </w:rPr>
            </w:pPr>
            <w:r w:rsidRPr="00685489">
              <w:rPr>
                <w:rFonts w:ascii="Times New Roman" w:hAnsi="Times New Roman" w:cs="Times New Roman"/>
                <w:b/>
                <w:color w:val="FF0000"/>
                <w:u w:val="single"/>
              </w:rPr>
              <w:t>Konfidencialumą pagrindžiantis</w:t>
            </w:r>
            <w:r w:rsidRPr="00685489">
              <w:rPr>
                <w:rFonts w:ascii="Times New Roman" w:hAnsi="Times New Roman" w:cs="Times New Roman"/>
                <w:b/>
                <w:color w:val="FF0000"/>
              </w:rPr>
              <w:t xml:space="preserve"> </w:t>
            </w:r>
            <w:r w:rsidRPr="00685489">
              <w:rPr>
                <w:rFonts w:ascii="Times New Roman" w:hAnsi="Times New Roman" w:cs="Times New Roman"/>
                <w:b/>
                <w:color w:val="FF0000"/>
                <w:u w:val="single"/>
              </w:rPr>
              <w:t>įrodymas</w:t>
            </w:r>
            <w:r w:rsidRPr="00685489">
              <w:rPr>
                <w:rFonts w:ascii="Times New Roman" w:hAnsi="Times New Roman" w:cs="Times New Roman"/>
                <w:b/>
                <w:color w:val="FF0000"/>
              </w:rPr>
              <w:t>/dokumentas*</w:t>
            </w:r>
          </w:p>
          <w:p w14:paraId="3482C70B"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rPr>
              <w:t xml:space="preserve">(nurodyti dokumentų, </w:t>
            </w:r>
            <w:r w:rsidRPr="00685489">
              <w:rPr>
                <w:rFonts w:ascii="Times New Roman" w:hAnsi="Times New Roman" w:cs="Times New Roman"/>
                <w:u w:val="single"/>
              </w:rPr>
              <w:t>kuriuose argumentuojama ir/ar kita</w:t>
            </w:r>
            <w:r w:rsidRPr="00685489">
              <w:rPr>
                <w:rFonts w:ascii="Times New Roman" w:hAnsi="Times New Roman" w:cs="Times New Roman"/>
              </w:rPr>
              <w:t>, pavadinimą) yra įkeltas šioje CVP IS pasiūlymo lango eilutėje („Prisegti dokumentai“)</w:t>
            </w:r>
          </w:p>
        </w:tc>
      </w:tr>
      <w:tr w:rsidR="005D24B0" w:rsidRPr="005D24B0" w14:paraId="71722290"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5565F69D"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43B2C970"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7A001D54" w14:textId="77777777" w:rsidR="005D24B0" w:rsidRPr="005D24B0" w:rsidRDefault="005D24B0" w:rsidP="00497BC7">
            <w:pPr>
              <w:jc w:val="center"/>
              <w:rPr>
                <w:rFonts w:ascii="Times New Roman" w:hAnsi="Times New Roman" w:cs="Times New Roman"/>
                <w:i/>
                <w:color w:val="FF0000"/>
                <w:sz w:val="20"/>
                <w:szCs w:val="20"/>
              </w:rPr>
            </w:pPr>
            <w:r w:rsidRPr="005D24B0">
              <w:rPr>
                <w:rFonts w:ascii="Times New Roman" w:hAnsi="Times New Roman" w:cs="Times New Roman"/>
                <w:i/>
                <w:color w:val="FF0000"/>
                <w:sz w:val="20"/>
                <w:szCs w:val="20"/>
              </w:rPr>
              <w:t>Pateikiamas įrodymas ar dokumentas</w:t>
            </w:r>
          </w:p>
        </w:tc>
      </w:tr>
      <w:tr w:rsidR="005D24B0" w:rsidRPr="005D24B0" w14:paraId="4379885D"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42A4E2AD"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4A98E422"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29B5EE09" w14:textId="77777777" w:rsidR="005D24B0" w:rsidRPr="005D24B0" w:rsidRDefault="005D24B0" w:rsidP="00497BC7">
            <w:pPr>
              <w:jc w:val="both"/>
              <w:rPr>
                <w:rFonts w:ascii="Times New Roman" w:hAnsi="Times New Roman" w:cs="Times New Roman"/>
              </w:rPr>
            </w:pPr>
          </w:p>
        </w:tc>
      </w:tr>
      <w:tr w:rsidR="005D24B0" w:rsidRPr="005D24B0" w14:paraId="23A5DDD0"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2871415C"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1BE53DA4"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2AA1FE4F" w14:textId="77777777" w:rsidR="005D24B0" w:rsidRPr="005D24B0" w:rsidRDefault="005D24B0" w:rsidP="00497BC7">
            <w:pPr>
              <w:jc w:val="both"/>
              <w:rPr>
                <w:rFonts w:ascii="Times New Roman" w:hAnsi="Times New Roman" w:cs="Times New Roman"/>
              </w:rPr>
            </w:pPr>
          </w:p>
        </w:tc>
      </w:tr>
    </w:tbl>
    <w:p w14:paraId="2D3B487C" w14:textId="77777777" w:rsidR="005D24B0" w:rsidRPr="005D24B0" w:rsidRDefault="005D24B0" w:rsidP="005D24B0">
      <w:pPr>
        <w:ind w:firstLine="851"/>
        <w:jc w:val="both"/>
        <w:rPr>
          <w:rFonts w:ascii="Times New Roman" w:hAnsi="Times New Roman" w:cs="Times New Roman"/>
          <w:color w:val="000000" w:themeColor="text1"/>
          <w:sz w:val="10"/>
          <w:szCs w:val="10"/>
        </w:rPr>
      </w:pPr>
    </w:p>
    <w:p w14:paraId="7BEE7B97" w14:textId="3614B074" w:rsidR="005D24B0" w:rsidRPr="005D24B0" w:rsidRDefault="005D24B0" w:rsidP="00685489">
      <w:pPr>
        <w:ind w:firstLine="851"/>
        <w:jc w:val="both"/>
        <w:rPr>
          <w:rFonts w:ascii="Times New Roman" w:hAnsi="Times New Roman" w:cs="Times New Roman"/>
          <w:color w:val="000000" w:themeColor="text1"/>
        </w:rPr>
      </w:pPr>
      <w:r w:rsidRPr="005D24B0">
        <w:rPr>
          <w:rFonts w:ascii="Times New Roman" w:hAnsi="Times New Roman" w:cs="Times New Roman"/>
          <w:b/>
          <w:color w:val="000000"/>
        </w:rPr>
        <w:t>PASTABOS</w:t>
      </w:r>
      <w:r w:rsidR="00685489">
        <w:rPr>
          <w:rFonts w:ascii="Times New Roman" w:hAnsi="Times New Roman" w:cs="Times New Roman"/>
          <w:b/>
          <w:color w:val="000000"/>
        </w:rPr>
        <w:t xml:space="preserve">. </w:t>
      </w:r>
      <w:r w:rsidRPr="005D24B0">
        <w:rPr>
          <w:rFonts w:ascii="Times New Roman" w:hAnsi="Times New Roman" w:cs="Times New Roman"/>
          <w:color w:val="000000" w:themeColor="text1"/>
        </w:rPr>
        <w:t xml:space="preserve">Tiekėjui nenurodžius, kokia informacija yra konfidenciali, ir/ar kartu su pasiūlymu nepateikus argumentuotų konfidencialumo įrodymų/dokumentų, </w:t>
      </w:r>
      <w:r w:rsidRPr="005D24B0">
        <w:rPr>
          <w:rFonts w:ascii="Times New Roman" w:hAnsi="Times New Roman" w:cs="Times New Roman"/>
          <w:color w:val="000000" w:themeColor="text1"/>
          <w:u w:val="single"/>
        </w:rPr>
        <w:t>laikoma, kad konfidencialios informacijos pasiūlyme nėra</w:t>
      </w:r>
      <w:r w:rsidRPr="005D24B0">
        <w:rPr>
          <w:rFonts w:ascii="Times New Roman" w:hAnsi="Times New Roman" w:cs="Times New Roman"/>
          <w:color w:val="000000" w:themeColor="text1"/>
        </w:rPr>
        <w:t>.</w:t>
      </w:r>
    </w:p>
    <w:p w14:paraId="07084BA4" w14:textId="77777777" w:rsidR="005D24B0" w:rsidRPr="005D24B0" w:rsidRDefault="005D24B0" w:rsidP="005D24B0">
      <w:pPr>
        <w:ind w:firstLine="851"/>
        <w:jc w:val="both"/>
        <w:rPr>
          <w:rFonts w:ascii="Times New Roman" w:hAnsi="Times New Roman" w:cs="Times New Roman"/>
          <w:strike/>
          <w:color w:val="000000" w:themeColor="text1"/>
          <w:sz w:val="10"/>
          <w:szCs w:val="10"/>
        </w:rPr>
      </w:pPr>
    </w:p>
    <w:p w14:paraId="644A88C0" w14:textId="77777777" w:rsidR="005D24B0" w:rsidRPr="005D24B0" w:rsidRDefault="005D24B0" w:rsidP="005D24B0">
      <w:pPr>
        <w:tabs>
          <w:tab w:val="left" w:pos="851"/>
        </w:tabs>
        <w:spacing w:line="276" w:lineRule="auto"/>
        <w:jc w:val="both"/>
        <w:rPr>
          <w:rFonts w:ascii="Times New Roman" w:hAnsi="Times New Roman" w:cs="Times New Roman"/>
          <w:b/>
          <w:color w:val="000000" w:themeColor="text1"/>
        </w:rPr>
      </w:pPr>
      <w:r w:rsidRPr="005D24B0">
        <w:rPr>
          <w:rFonts w:ascii="Times New Roman" w:hAnsi="Times New Roman" w:cs="Times New Roman"/>
          <w:b/>
          <w:color w:val="000000" w:themeColor="text1"/>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4989090" w14:textId="77777777" w:rsidR="005D24B0" w:rsidRDefault="005D24B0" w:rsidP="00ED1845">
      <w:pPr>
        <w:spacing w:after="0" w:line="240" w:lineRule="auto"/>
        <w:ind w:firstLine="720"/>
        <w:jc w:val="both"/>
        <w:rPr>
          <w:rFonts w:ascii="Times New Roman" w:eastAsia="Times New Roman" w:hAnsi="Times New Roman" w:cs="Times New Roman"/>
          <w:color w:val="000000"/>
          <w:sz w:val="24"/>
          <w:szCs w:val="24"/>
          <w:lang w:eastAsia="en-US"/>
        </w:rPr>
      </w:pPr>
    </w:p>
    <w:p w14:paraId="1C70578A" w14:textId="77777777" w:rsidR="00ED1845" w:rsidRPr="004662F3" w:rsidRDefault="00ED1845" w:rsidP="00ED1845">
      <w:pPr>
        <w:shd w:val="clear" w:color="auto" w:fill="FFFFFF"/>
        <w:spacing w:after="0" w:line="240" w:lineRule="auto"/>
        <w:jc w:val="both"/>
        <w:rPr>
          <w:rFonts w:ascii="Times New Roman" w:eastAsia="Times New Roman" w:hAnsi="Times New Roman" w:cs="Times New Roman"/>
          <w:color w:val="000000"/>
          <w:sz w:val="24"/>
          <w:szCs w:val="24"/>
          <w:lang w:eastAsia="en-US"/>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ED1845" w:rsidRPr="004662F3" w14:paraId="56AE70CC" w14:textId="77777777" w:rsidTr="007C4D4F">
        <w:trPr>
          <w:trHeight w:val="285"/>
        </w:trPr>
        <w:tc>
          <w:tcPr>
            <w:tcW w:w="3284" w:type="dxa"/>
            <w:tcBorders>
              <w:top w:val="nil"/>
              <w:left w:val="nil"/>
              <w:bottom w:val="single" w:sz="4" w:space="0" w:color="auto"/>
              <w:right w:val="nil"/>
            </w:tcBorders>
          </w:tcPr>
          <w:p w14:paraId="1CDB1A5C" w14:textId="77777777" w:rsidR="00ED1845" w:rsidRPr="004662F3" w:rsidRDefault="00ED1845" w:rsidP="007C4D4F">
            <w:pPr>
              <w:spacing w:after="0" w:line="240" w:lineRule="auto"/>
              <w:ind w:right="-1"/>
              <w:rPr>
                <w:rFonts w:ascii="Times New Roman" w:eastAsia="Times New Roman" w:hAnsi="Times New Roman" w:cs="Times New Roman"/>
                <w:color w:val="000000"/>
                <w:sz w:val="24"/>
                <w:szCs w:val="24"/>
                <w:lang w:eastAsia="en-US"/>
              </w:rPr>
            </w:pPr>
          </w:p>
        </w:tc>
        <w:tc>
          <w:tcPr>
            <w:tcW w:w="604" w:type="dxa"/>
          </w:tcPr>
          <w:p w14:paraId="1C8EEB01"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1980" w:type="dxa"/>
            <w:tcBorders>
              <w:top w:val="nil"/>
              <w:left w:val="nil"/>
              <w:bottom w:val="single" w:sz="4" w:space="0" w:color="auto"/>
              <w:right w:val="nil"/>
            </w:tcBorders>
          </w:tcPr>
          <w:p w14:paraId="31DA45F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701" w:type="dxa"/>
          </w:tcPr>
          <w:p w14:paraId="1DBA6B26"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2611" w:type="dxa"/>
            <w:tcBorders>
              <w:top w:val="nil"/>
              <w:left w:val="nil"/>
              <w:bottom w:val="single" w:sz="4" w:space="0" w:color="auto"/>
              <w:right w:val="nil"/>
            </w:tcBorders>
          </w:tcPr>
          <w:p w14:paraId="13AD4B8D"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c>
          <w:tcPr>
            <w:tcW w:w="648" w:type="dxa"/>
          </w:tcPr>
          <w:p w14:paraId="7A382348"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r>
      <w:tr w:rsidR="00ED1845" w:rsidRPr="004662F3" w14:paraId="710F14FE" w14:textId="77777777" w:rsidTr="007C4D4F">
        <w:trPr>
          <w:trHeight w:val="186"/>
        </w:trPr>
        <w:tc>
          <w:tcPr>
            <w:tcW w:w="3284" w:type="dxa"/>
            <w:tcBorders>
              <w:top w:val="single" w:sz="4" w:space="0" w:color="auto"/>
              <w:left w:val="nil"/>
              <w:bottom w:val="nil"/>
              <w:right w:val="nil"/>
            </w:tcBorders>
            <w:hideMark/>
          </w:tcPr>
          <w:p w14:paraId="7D2A34D2" w14:textId="77777777" w:rsidR="00ED1845" w:rsidRPr="004662F3" w:rsidRDefault="00ED1845" w:rsidP="007C4D4F">
            <w:pPr>
              <w:snapToGrid w:val="0"/>
              <w:spacing w:after="0" w:line="240" w:lineRule="auto"/>
              <w:jc w:val="center"/>
              <w:rPr>
                <w:rFonts w:ascii="Times New Roman" w:eastAsia="Times New Roman" w:hAnsi="Times New Roman" w:cs="Times New Roman"/>
                <w:color w:val="000000"/>
                <w:position w:val="6"/>
                <w:sz w:val="20"/>
                <w:szCs w:val="20"/>
                <w:lang w:eastAsia="en-US"/>
              </w:rPr>
            </w:pPr>
            <w:r w:rsidRPr="004662F3">
              <w:rPr>
                <w:rFonts w:ascii="Times New Roman" w:eastAsia="Times New Roman" w:hAnsi="Times New Roman" w:cs="Times New Roman"/>
                <w:color w:val="000000"/>
                <w:position w:val="6"/>
                <w:sz w:val="20"/>
                <w:szCs w:val="20"/>
                <w:lang w:eastAsia="en-US"/>
              </w:rPr>
              <w:t>(tiekėjo arba jo įgalioto asmens pareigų pavadinimas)</w:t>
            </w:r>
          </w:p>
        </w:tc>
        <w:tc>
          <w:tcPr>
            <w:tcW w:w="604" w:type="dxa"/>
          </w:tcPr>
          <w:p w14:paraId="57396003"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1980" w:type="dxa"/>
            <w:tcBorders>
              <w:top w:val="single" w:sz="4" w:space="0" w:color="auto"/>
              <w:left w:val="nil"/>
              <w:bottom w:val="nil"/>
              <w:right w:val="nil"/>
            </w:tcBorders>
            <w:hideMark/>
          </w:tcPr>
          <w:p w14:paraId="4F25398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(parašas)</w:t>
            </w:r>
          </w:p>
        </w:tc>
        <w:tc>
          <w:tcPr>
            <w:tcW w:w="701" w:type="dxa"/>
          </w:tcPr>
          <w:p w14:paraId="621C6267"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2611" w:type="dxa"/>
            <w:tcBorders>
              <w:top w:val="single" w:sz="4" w:space="0" w:color="auto"/>
              <w:left w:val="nil"/>
              <w:bottom w:val="nil"/>
              <w:right w:val="nil"/>
            </w:tcBorders>
            <w:hideMark/>
          </w:tcPr>
          <w:p w14:paraId="75F8075F"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(vardas ir pavardė)</w:t>
            </w:r>
          </w:p>
        </w:tc>
        <w:tc>
          <w:tcPr>
            <w:tcW w:w="648" w:type="dxa"/>
          </w:tcPr>
          <w:p w14:paraId="473FAE50"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r>
    </w:tbl>
    <w:p w14:paraId="6AA53D9F" w14:textId="77777777" w:rsidR="00ED1845" w:rsidRPr="004662F3" w:rsidRDefault="00ED1845" w:rsidP="00ED1845">
      <w:pPr>
        <w:spacing w:after="0" w:line="240" w:lineRule="auto"/>
        <w:rPr>
          <w:rFonts w:ascii="Times New Roman" w:eastAsia="Times New Roman" w:hAnsi="Times New Roman" w:cs="Times New Roman"/>
        </w:rPr>
      </w:pPr>
    </w:p>
    <w:p w14:paraId="6039E596" w14:textId="77777777" w:rsidR="00ED1845" w:rsidRPr="004662F3" w:rsidRDefault="00ED1845" w:rsidP="00ED1845">
      <w:pPr>
        <w:spacing w:after="0" w:line="240" w:lineRule="auto"/>
        <w:rPr>
          <w:rFonts w:ascii="Times New Roman" w:eastAsia="Times New Roman" w:hAnsi="Times New Roman" w:cs="Times New Roman"/>
        </w:rPr>
      </w:pPr>
    </w:p>
    <w:p w14:paraId="282989C1" w14:textId="77777777" w:rsidR="00ED1845" w:rsidRPr="00196C40" w:rsidRDefault="00ED1845" w:rsidP="00ED1845">
      <w:pPr>
        <w:rPr>
          <w:rFonts w:ascii="Times New Roman" w:hAnsi="Times New Roman" w:cs="Times New Roman"/>
          <w:sz w:val="24"/>
          <w:szCs w:val="24"/>
        </w:rPr>
      </w:pPr>
    </w:p>
    <w:p w14:paraId="5C9677EB" w14:textId="77777777" w:rsidR="004B2FC2" w:rsidRDefault="004B2FC2"/>
    <w:sectPr w:rsidR="004B2FC2" w:rsidSect="0068548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3393FFE"/>
    <w:multiLevelType w:val="hybridMultilevel"/>
    <w:tmpl w:val="8C447C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350FF"/>
    <w:rsid w:val="00044B0C"/>
    <w:rsid w:val="00072DBA"/>
    <w:rsid w:val="000F5A72"/>
    <w:rsid w:val="00100CC8"/>
    <w:rsid w:val="00100E8F"/>
    <w:rsid w:val="00177F37"/>
    <w:rsid w:val="001A628C"/>
    <w:rsid w:val="00226BE7"/>
    <w:rsid w:val="0027429D"/>
    <w:rsid w:val="002B7BC9"/>
    <w:rsid w:val="002F12EE"/>
    <w:rsid w:val="00331610"/>
    <w:rsid w:val="00343CB5"/>
    <w:rsid w:val="00357263"/>
    <w:rsid w:val="0036448B"/>
    <w:rsid w:val="0039547B"/>
    <w:rsid w:val="003978AC"/>
    <w:rsid w:val="003C7B39"/>
    <w:rsid w:val="0042618D"/>
    <w:rsid w:val="00431855"/>
    <w:rsid w:val="004355EA"/>
    <w:rsid w:val="00473F86"/>
    <w:rsid w:val="00484BB0"/>
    <w:rsid w:val="00486A2D"/>
    <w:rsid w:val="004B2FC2"/>
    <w:rsid w:val="00556AC4"/>
    <w:rsid w:val="005743D4"/>
    <w:rsid w:val="00595650"/>
    <w:rsid w:val="005973AC"/>
    <w:rsid w:val="005B5D86"/>
    <w:rsid w:val="005C5179"/>
    <w:rsid w:val="005D24B0"/>
    <w:rsid w:val="005E3C37"/>
    <w:rsid w:val="00611473"/>
    <w:rsid w:val="00672D6A"/>
    <w:rsid w:val="00676A1C"/>
    <w:rsid w:val="00685489"/>
    <w:rsid w:val="006C11E7"/>
    <w:rsid w:val="006E0A34"/>
    <w:rsid w:val="00734C29"/>
    <w:rsid w:val="0075547C"/>
    <w:rsid w:val="00766A11"/>
    <w:rsid w:val="00785AFC"/>
    <w:rsid w:val="00787D66"/>
    <w:rsid w:val="007A627F"/>
    <w:rsid w:val="00825F6B"/>
    <w:rsid w:val="008332CC"/>
    <w:rsid w:val="00833FC9"/>
    <w:rsid w:val="008752E2"/>
    <w:rsid w:val="008832B4"/>
    <w:rsid w:val="00884CF7"/>
    <w:rsid w:val="008A368C"/>
    <w:rsid w:val="008D434F"/>
    <w:rsid w:val="008F4ABE"/>
    <w:rsid w:val="008F5CD4"/>
    <w:rsid w:val="009112ED"/>
    <w:rsid w:val="00945886"/>
    <w:rsid w:val="00961376"/>
    <w:rsid w:val="009652F7"/>
    <w:rsid w:val="009769B1"/>
    <w:rsid w:val="00A11C57"/>
    <w:rsid w:val="00A165B2"/>
    <w:rsid w:val="00A34000"/>
    <w:rsid w:val="00A928D5"/>
    <w:rsid w:val="00AA6CD7"/>
    <w:rsid w:val="00AB6B4E"/>
    <w:rsid w:val="00AC5045"/>
    <w:rsid w:val="00AC7DC9"/>
    <w:rsid w:val="00AD115D"/>
    <w:rsid w:val="00B05645"/>
    <w:rsid w:val="00B06807"/>
    <w:rsid w:val="00B2488D"/>
    <w:rsid w:val="00B3259C"/>
    <w:rsid w:val="00B432B3"/>
    <w:rsid w:val="00B666CD"/>
    <w:rsid w:val="00B71876"/>
    <w:rsid w:val="00B75765"/>
    <w:rsid w:val="00B851B7"/>
    <w:rsid w:val="00BA1C96"/>
    <w:rsid w:val="00BF6F5D"/>
    <w:rsid w:val="00C21672"/>
    <w:rsid w:val="00C4023A"/>
    <w:rsid w:val="00C715A7"/>
    <w:rsid w:val="00CC6EF9"/>
    <w:rsid w:val="00D014E6"/>
    <w:rsid w:val="00D25919"/>
    <w:rsid w:val="00D43490"/>
    <w:rsid w:val="00D56BDC"/>
    <w:rsid w:val="00D62D81"/>
    <w:rsid w:val="00D84B94"/>
    <w:rsid w:val="00DA0830"/>
    <w:rsid w:val="00E042C4"/>
    <w:rsid w:val="00E2319F"/>
    <w:rsid w:val="00E77B0F"/>
    <w:rsid w:val="00E83648"/>
    <w:rsid w:val="00E937C1"/>
    <w:rsid w:val="00EC0816"/>
    <w:rsid w:val="00ED1845"/>
    <w:rsid w:val="00ED6A43"/>
    <w:rsid w:val="00F37020"/>
    <w:rsid w:val="00F75334"/>
    <w:rsid w:val="00FA0D7D"/>
    <w:rsid w:val="00FD1FE1"/>
    <w:rsid w:val="00FF348D"/>
    <w:rsid w:val="00FF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7F9F"/>
  <w15:chartTrackingRefBased/>
  <w15:docId w15:val="{5BE9CFE7-02CD-4DCC-8880-B7EF096E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1845"/>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184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locked/>
    <w:rsid w:val="008832B4"/>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qFormat/>
    <w:rsid w:val="008832B4"/>
    <w:pPr>
      <w:suppressAutoHyphens/>
      <w:spacing w:after="0" w:line="240" w:lineRule="auto"/>
      <w:ind w:left="720"/>
    </w:pPr>
    <w:rPr>
      <w:rFonts w:eastAsia="Times New Roman" w:cs="Times New Roman"/>
      <w:bdr w:val="none" w:sz="0" w:space="0" w:color="auto" w:frame="1"/>
      <w:lang w:eastAsia="ar-SA"/>
    </w:rPr>
  </w:style>
  <w:style w:type="paragraph" w:customStyle="1" w:styleId="Default">
    <w:name w:val="Default"/>
    <w:rsid w:val="005E3C37"/>
    <w:pPr>
      <w:autoSpaceDE w:val="0"/>
      <w:autoSpaceDN w:val="0"/>
      <w:adjustRightInd w:val="0"/>
      <w:spacing w:after="0" w:line="240" w:lineRule="auto"/>
    </w:pPr>
    <w:rPr>
      <w:rFonts w:ascii="Arial" w:hAnsi="Arial" w:cs="Arial"/>
      <w:color w:val="000000"/>
      <w:sz w:val="24"/>
      <w:szCs w:val="24"/>
      <w:lang w:val="en-US"/>
    </w:rPr>
  </w:style>
  <w:style w:type="table" w:styleId="TableGrid">
    <w:name w:val="Table Grid"/>
    <w:basedOn w:val="TableNormal"/>
    <w:uiPriority w:val="39"/>
    <w:rsid w:val="005743D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94982">
      <w:bodyDiv w:val="1"/>
      <w:marLeft w:val="0"/>
      <w:marRight w:val="0"/>
      <w:marTop w:val="0"/>
      <w:marBottom w:val="0"/>
      <w:divBdr>
        <w:top w:val="none" w:sz="0" w:space="0" w:color="auto"/>
        <w:left w:val="none" w:sz="0" w:space="0" w:color="auto"/>
        <w:bottom w:val="none" w:sz="0" w:space="0" w:color="auto"/>
        <w:right w:val="none" w:sz="0" w:space="0" w:color="auto"/>
      </w:divBdr>
    </w:div>
    <w:div w:id="765618937">
      <w:bodyDiv w:val="1"/>
      <w:marLeft w:val="0"/>
      <w:marRight w:val="0"/>
      <w:marTop w:val="0"/>
      <w:marBottom w:val="0"/>
      <w:divBdr>
        <w:top w:val="none" w:sz="0" w:space="0" w:color="auto"/>
        <w:left w:val="none" w:sz="0" w:space="0" w:color="auto"/>
        <w:bottom w:val="none" w:sz="0" w:space="0" w:color="auto"/>
        <w:right w:val="none" w:sz="0" w:space="0" w:color="auto"/>
      </w:divBdr>
    </w:div>
    <w:div w:id="1505516262">
      <w:bodyDiv w:val="1"/>
      <w:marLeft w:val="0"/>
      <w:marRight w:val="0"/>
      <w:marTop w:val="0"/>
      <w:marBottom w:val="0"/>
      <w:divBdr>
        <w:top w:val="none" w:sz="0" w:space="0" w:color="auto"/>
        <w:left w:val="none" w:sz="0" w:space="0" w:color="auto"/>
        <w:bottom w:val="none" w:sz="0" w:space="0" w:color="auto"/>
        <w:right w:val="none" w:sz="0" w:space="0" w:color="auto"/>
      </w:divBdr>
    </w:div>
    <w:div w:id="178121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F00E65D8-0752-44AE-ABA7-591F26468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189AAF-C1E0-433A-A3F9-5971833F647F}">
  <ds:schemaRefs>
    <ds:schemaRef ds:uri="http://schemas.microsoft.com/sharepoint/v3/contenttype/forms"/>
  </ds:schemaRefs>
</ds:datastoreItem>
</file>

<file path=customXml/itemProps3.xml><?xml version="1.0" encoding="utf-8"?>
<ds:datastoreItem xmlns:ds="http://schemas.openxmlformats.org/officeDocument/2006/customXml" ds:itemID="{C23E3B71-D6A8-4C73-A2B4-5AA2DCC37CF8}">
  <ds:schemaRefs>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http://purl.org/dc/dcmitype/"/>
    <ds:schemaRef ds:uri="http://schemas.openxmlformats.org/package/2006/metadata/core-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2912</Words>
  <Characters>1660</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Rasa Sidaravičienė</cp:lastModifiedBy>
  <cp:revision>10</cp:revision>
  <dcterms:created xsi:type="dcterms:W3CDTF">2025-11-28T11:54:00Z</dcterms:created>
  <dcterms:modified xsi:type="dcterms:W3CDTF">2025-12-01T10:32:00Z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